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57EB" w14:textId="77777777" w:rsidR="00474655" w:rsidRDefault="00F300BF" w:rsidP="00C5071A">
      <w:r>
        <w:rPr>
          <w:noProof/>
        </w:rPr>
        <w:drawing>
          <wp:anchor distT="0" distB="0" distL="114300" distR="114300" simplePos="0" relativeHeight="251658240" behindDoc="0" locked="1" layoutInCell="1" allowOverlap="1" wp14:anchorId="4F3A4B15" wp14:editId="0A5F364E">
            <wp:simplePos x="0" y="0"/>
            <wp:positionH relativeFrom="page">
              <wp:posOffset>0</wp:posOffset>
            </wp:positionH>
            <wp:positionV relativeFrom="page">
              <wp:posOffset>0</wp:posOffset>
            </wp:positionV>
            <wp:extent cx="7581600" cy="14400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600" cy="1440000"/>
                    </a:xfrm>
                    <a:prstGeom prst="rect">
                      <a:avLst/>
                    </a:prstGeom>
                  </pic:spPr>
                </pic:pic>
              </a:graphicData>
            </a:graphic>
            <wp14:sizeRelH relativeFrom="margin">
              <wp14:pctWidth>0</wp14:pctWidth>
            </wp14:sizeRelH>
            <wp14:sizeRelV relativeFrom="margin">
              <wp14:pctHeight>0</wp14:pctHeight>
            </wp14:sizeRelV>
          </wp:anchor>
        </w:drawing>
      </w:r>
    </w:p>
    <w:p w14:paraId="51F1A29E" w14:textId="77777777" w:rsidR="00746B90" w:rsidRDefault="00256690" w:rsidP="00E15DB5">
      <w:pPr>
        <w:pStyle w:val="Titleofdocument"/>
        <w:spacing w:before="360"/>
      </w:pPr>
      <w:r>
        <w:t>Great Partnerships Planning Tool 1</w:t>
      </w:r>
    </w:p>
    <w:p w14:paraId="3DF875D8" w14:textId="77777777" w:rsidR="00A67A21" w:rsidRPr="00E5778A" w:rsidRDefault="00256690" w:rsidP="00E15DB5">
      <w:pPr>
        <w:pStyle w:val="Subtitleofdocument"/>
        <w:spacing w:after="480"/>
        <w:rPr>
          <w:sz w:val="40"/>
          <w:szCs w:val="40"/>
        </w:rPr>
      </w:pPr>
      <w:r w:rsidRPr="00E5778A">
        <w:rPr>
          <w:sz w:val="40"/>
          <w:szCs w:val="40"/>
        </w:rPr>
        <w:t>Are We Ready to Partner?</w:t>
      </w:r>
    </w:p>
    <w:p w14:paraId="7FCDAF44" w14:textId="77777777" w:rsidR="00256690" w:rsidRPr="00E5778A" w:rsidRDefault="00360002" w:rsidP="00E15DB5">
      <w:pPr>
        <w:pStyle w:val="Subtitleofdocument"/>
        <w:spacing w:after="360"/>
        <w:rPr>
          <w:szCs w:val="36"/>
        </w:rPr>
      </w:pPr>
      <w:bookmarkStart w:id="0" w:name="_Toc103172499"/>
      <w:bookmarkStart w:id="1" w:name="_Toc105076171"/>
      <w:r w:rsidRPr="00E5778A">
        <w:rPr>
          <w:szCs w:val="36"/>
        </w:rPr>
        <w:t>Drivers and Goal</w:t>
      </w:r>
      <w:r w:rsidR="006A0E64" w:rsidRPr="00E5778A">
        <w:rPr>
          <w:szCs w:val="36"/>
        </w:rPr>
        <w:t>s</w:t>
      </w:r>
    </w:p>
    <w:p w14:paraId="10C9AEB4" w14:textId="77777777" w:rsidR="00256690" w:rsidRPr="00E5778A" w:rsidRDefault="00256690" w:rsidP="00E15DB5">
      <w:pPr>
        <w:spacing w:before="0"/>
        <w:ind w:right="-709"/>
        <w:rPr>
          <w:rFonts w:cs="Arial"/>
          <w:sz w:val="24"/>
        </w:rPr>
      </w:pPr>
      <w:r w:rsidRPr="00E5778A">
        <w:rPr>
          <w:rFonts w:cs="Arial"/>
          <w:sz w:val="24"/>
        </w:rPr>
        <w:t xml:space="preserve">The idea of partnerships has a strong appeal. They evoke fresh energy, strength and opportunity. </w:t>
      </w:r>
      <w:r w:rsidR="00F52F55" w:rsidRPr="00E5778A">
        <w:rPr>
          <w:rFonts w:cs="Arial"/>
          <w:sz w:val="24"/>
        </w:rPr>
        <w:t>However, i</w:t>
      </w:r>
      <w:r w:rsidRPr="00E5778A">
        <w:rPr>
          <w:rFonts w:cs="Arial"/>
          <w:sz w:val="24"/>
        </w:rPr>
        <w:t xml:space="preserve">t is important to recognise that partnerships must always be purposeful. It is critical to identify clear goals </w:t>
      </w:r>
      <w:r w:rsidR="00144125" w:rsidRPr="00E5778A">
        <w:rPr>
          <w:rFonts w:cs="Arial"/>
          <w:sz w:val="24"/>
        </w:rPr>
        <w:t xml:space="preserve">that align with your purpose for </w:t>
      </w:r>
      <w:r w:rsidRPr="00E5778A">
        <w:rPr>
          <w:rFonts w:cs="Arial"/>
          <w:sz w:val="24"/>
        </w:rPr>
        <w:t xml:space="preserve">partnering. The partnership should enable or increase capacity in areas you cannot impact alone. </w:t>
      </w:r>
    </w:p>
    <w:p w14:paraId="243FF18E" w14:textId="77777777" w:rsidR="00897826" w:rsidRDefault="00256690" w:rsidP="00897826">
      <w:pPr>
        <w:spacing w:after="0"/>
        <w:ind w:right="-709"/>
        <w:rPr>
          <w:rFonts w:cs="Arial"/>
          <w:sz w:val="24"/>
        </w:rPr>
      </w:pPr>
      <w:r w:rsidRPr="00E5778A">
        <w:rPr>
          <w:rFonts w:cs="Arial"/>
          <w:sz w:val="24"/>
        </w:rPr>
        <w:t>Project drivers are the reasons you or your organisation want to pursue a partnership. When you are clear why you want to partner</w:t>
      </w:r>
      <w:r w:rsidR="00144125" w:rsidRPr="00E5778A">
        <w:rPr>
          <w:rFonts w:cs="Arial"/>
          <w:sz w:val="24"/>
        </w:rPr>
        <w:t xml:space="preserve">, </w:t>
      </w:r>
      <w:r w:rsidRPr="00E5778A">
        <w:rPr>
          <w:rFonts w:cs="Arial"/>
          <w:sz w:val="24"/>
        </w:rPr>
        <w:t xml:space="preserve">it will </w:t>
      </w:r>
      <w:r w:rsidR="00144125" w:rsidRPr="00E5778A">
        <w:rPr>
          <w:rFonts w:cs="Arial"/>
          <w:sz w:val="24"/>
        </w:rPr>
        <w:t xml:space="preserve">direct your choice of partner and project design.  </w:t>
      </w:r>
      <w:bookmarkEnd w:id="0"/>
      <w:bookmarkEnd w:id="1"/>
    </w:p>
    <w:p w14:paraId="442296F9" w14:textId="77777777" w:rsidR="00897826" w:rsidRPr="00E5778A" w:rsidRDefault="00897826" w:rsidP="00897826">
      <w:pPr>
        <w:spacing w:after="0"/>
        <w:ind w:right="-709"/>
        <w:rPr>
          <w:rFonts w:cs="Arial"/>
          <w:sz w:val="24"/>
        </w:rPr>
      </w:pPr>
    </w:p>
    <w:p w14:paraId="7E06A5BF" w14:textId="77777777" w:rsidR="00F52F55" w:rsidRPr="00E5778A" w:rsidRDefault="00144125" w:rsidP="00EC5C2D">
      <w:pPr>
        <w:pStyle w:val="Heading3"/>
        <w:rPr>
          <w:rFonts w:ascii="VIC" w:hAnsi="VIC"/>
          <w:sz w:val="24"/>
        </w:rPr>
      </w:pPr>
      <w:r w:rsidRPr="00E5778A">
        <w:rPr>
          <w:rFonts w:ascii="VIC" w:hAnsi="VIC"/>
          <w:sz w:val="24"/>
        </w:rPr>
        <w:t>Creative Professionals and</w:t>
      </w:r>
      <w:r w:rsidR="00F52F55" w:rsidRPr="00E5778A">
        <w:rPr>
          <w:rFonts w:ascii="VIC" w:hAnsi="VIC"/>
          <w:sz w:val="24"/>
        </w:rPr>
        <w:t xml:space="preserve"> Organisations - are you planning to: </w:t>
      </w:r>
    </w:p>
    <w:p w14:paraId="601181AD"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Expand or direct your career/programming into arts education?</w:t>
      </w:r>
    </w:p>
    <w:p w14:paraId="1AA8BC44"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Influence arts teaching and experiences in schools? </w:t>
      </w:r>
    </w:p>
    <w:p w14:paraId="564B3E30"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To develop, test or create new work for that target audience (young people/students)? </w:t>
      </w:r>
    </w:p>
    <w:p w14:paraId="1F9DAE33"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Explore a long-term/capacity building relationship with a particular school?</w:t>
      </w:r>
    </w:p>
    <w:p w14:paraId="7F30B08B"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Learn more about curriculum to improve your education program offer?</w:t>
      </w:r>
    </w:p>
    <w:p w14:paraId="09F1B26B"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Cross-pollinate your work with other areas? (</w:t>
      </w:r>
      <w:proofErr w:type="gramStart"/>
      <w:r w:rsidRPr="00E5778A">
        <w:rPr>
          <w:rFonts w:cs="Arial"/>
          <w:sz w:val="24"/>
        </w:rPr>
        <w:t>science</w:t>
      </w:r>
      <w:proofErr w:type="gramEnd"/>
      <w:r w:rsidRPr="00E5778A">
        <w:rPr>
          <w:rFonts w:cs="Arial"/>
          <w:sz w:val="24"/>
        </w:rPr>
        <w:t>, technology, history?)</w:t>
      </w:r>
    </w:p>
    <w:p w14:paraId="18567855" w14:textId="77777777" w:rsidR="00F52F55" w:rsidRPr="00E5778A" w:rsidRDefault="00F52F55" w:rsidP="00897826">
      <w:pPr>
        <w:spacing w:after="0"/>
        <w:ind w:right="-709"/>
        <w:rPr>
          <w:rFonts w:cs="Arial"/>
          <w:sz w:val="24"/>
        </w:rPr>
      </w:pPr>
      <w:r w:rsidRPr="00E5778A">
        <w:rPr>
          <w:rFonts w:cs="Arial"/>
          <w:sz w:val="24"/>
        </w:rPr>
        <w:t>• Address a perceived disadvantage in access to the arts?</w:t>
      </w:r>
    </w:p>
    <w:p w14:paraId="485316F7" w14:textId="77777777" w:rsidR="00897826" w:rsidRPr="00E5778A" w:rsidRDefault="00897826" w:rsidP="00F52F55">
      <w:pPr>
        <w:spacing w:after="0"/>
        <w:ind w:right="-709"/>
        <w:rPr>
          <w:rFonts w:cs="Arial"/>
          <w:sz w:val="24"/>
        </w:rPr>
      </w:pPr>
    </w:p>
    <w:p w14:paraId="36A4E383" w14:textId="77777777" w:rsidR="00F52F55" w:rsidRPr="00E5778A" w:rsidRDefault="00F52F55" w:rsidP="00E15DB5">
      <w:pPr>
        <w:pStyle w:val="Heading3"/>
        <w:spacing w:before="120"/>
        <w:rPr>
          <w:rFonts w:ascii="VIC" w:hAnsi="VIC"/>
          <w:sz w:val="24"/>
        </w:rPr>
      </w:pPr>
      <w:r w:rsidRPr="00E5778A">
        <w:rPr>
          <w:rFonts w:ascii="VIC" w:hAnsi="VIC"/>
          <w:sz w:val="24"/>
        </w:rPr>
        <w:t xml:space="preserve">Teachers, Principals and Schools - are you planning to: </w:t>
      </w:r>
    </w:p>
    <w:p w14:paraId="6EB8F400"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Position your school with a specialisation in the arts? </w:t>
      </w:r>
    </w:p>
    <w:p w14:paraId="487594EB"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Increase achievement in the arts and critical and creative thinking? </w:t>
      </w:r>
    </w:p>
    <w:p w14:paraId="61DECB05"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Reduce disengagement or address disadvantage? </w:t>
      </w:r>
    </w:p>
    <w:p w14:paraId="3B1F5BE1"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Positively impact student wellbeing? </w:t>
      </w:r>
    </w:p>
    <w:p w14:paraId="3D149125"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Deeply explore a theme or idea through a cross-curricular </w:t>
      </w:r>
      <w:r w:rsidR="00977996" w:rsidRPr="00E5778A">
        <w:rPr>
          <w:rFonts w:cs="Arial"/>
          <w:sz w:val="24"/>
        </w:rPr>
        <w:t>u</w:t>
      </w:r>
      <w:r w:rsidRPr="00E5778A">
        <w:rPr>
          <w:rFonts w:cs="Arial"/>
          <w:sz w:val="24"/>
        </w:rPr>
        <w:t>nit</w:t>
      </w:r>
      <w:r w:rsidR="00977996" w:rsidRPr="00E5778A">
        <w:rPr>
          <w:rFonts w:cs="Arial"/>
          <w:sz w:val="24"/>
        </w:rPr>
        <w:t xml:space="preserve"> of work</w:t>
      </w:r>
      <w:r w:rsidRPr="00E5778A">
        <w:rPr>
          <w:rFonts w:cs="Arial"/>
          <w:sz w:val="24"/>
        </w:rPr>
        <w:t>?</w:t>
      </w:r>
    </w:p>
    <w:p w14:paraId="5910FA14"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Develop and support innovative arts teaching practices? </w:t>
      </w:r>
    </w:p>
    <w:p w14:paraId="7B56AF99"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Deepen family or community engagement in your school? </w:t>
      </w:r>
    </w:p>
    <w:p w14:paraId="479B74B9"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Target a particular cohort of students in </w:t>
      </w:r>
      <w:r w:rsidRPr="00E5778A">
        <w:rPr>
          <w:rFonts w:cs="Arial"/>
          <w:i/>
          <w:sz w:val="24"/>
        </w:rPr>
        <w:t>Project Based Learning</w:t>
      </w:r>
      <w:r w:rsidRPr="00E5778A">
        <w:rPr>
          <w:rFonts w:cs="Arial"/>
          <w:sz w:val="24"/>
        </w:rPr>
        <w:t xml:space="preserve">? </w:t>
      </w:r>
    </w:p>
    <w:p w14:paraId="31D9A5AA" w14:textId="77777777" w:rsidR="00F52F55" w:rsidRPr="00E5778A" w:rsidRDefault="00F52F55" w:rsidP="00E15DB5">
      <w:pPr>
        <w:tabs>
          <w:tab w:val="left" w:pos="142"/>
        </w:tabs>
        <w:spacing w:before="0" w:after="0"/>
        <w:ind w:right="-709"/>
        <w:rPr>
          <w:rFonts w:cs="Arial"/>
          <w:sz w:val="24"/>
        </w:rPr>
      </w:pPr>
      <w:r w:rsidRPr="00E5778A">
        <w:rPr>
          <w:rFonts w:cs="Arial"/>
          <w:sz w:val="24"/>
        </w:rPr>
        <w:lastRenderedPageBreak/>
        <w:t>•</w:t>
      </w:r>
      <w:r w:rsidRPr="00E5778A">
        <w:rPr>
          <w:rFonts w:cs="Arial"/>
          <w:sz w:val="24"/>
        </w:rPr>
        <w:tab/>
        <w:t xml:space="preserve">Model a new way of making and presenting a school event/performance/festival? </w:t>
      </w:r>
    </w:p>
    <w:p w14:paraId="05B5370A" w14:textId="77777777" w:rsidR="00683868" w:rsidRPr="00E5778A" w:rsidRDefault="00683868" w:rsidP="00F52F55">
      <w:pPr>
        <w:tabs>
          <w:tab w:val="left" w:pos="142"/>
        </w:tabs>
        <w:spacing w:after="120"/>
        <w:ind w:right="-709"/>
        <w:rPr>
          <w:rFonts w:cs="Arial"/>
          <w:sz w:val="24"/>
        </w:rPr>
      </w:pPr>
    </w:p>
    <w:p w14:paraId="140D2AAA" w14:textId="77777777" w:rsidR="00F52F55" w:rsidRPr="00E5778A" w:rsidRDefault="00F52F55" w:rsidP="00E15DB5">
      <w:pPr>
        <w:pStyle w:val="Heading3"/>
        <w:spacing w:before="120"/>
        <w:rPr>
          <w:rFonts w:ascii="VIC" w:hAnsi="VIC"/>
          <w:sz w:val="24"/>
        </w:rPr>
      </w:pPr>
      <w:r w:rsidRPr="00E5778A">
        <w:rPr>
          <w:rFonts w:ascii="VIC" w:hAnsi="VIC"/>
          <w:sz w:val="24"/>
        </w:rPr>
        <w:t xml:space="preserve">Students - are you planning to: </w:t>
      </w:r>
    </w:p>
    <w:p w14:paraId="582A7FCB"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Learn contemporary industry skills in the arts? </w:t>
      </w:r>
    </w:p>
    <w:p w14:paraId="717565E3"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Share leadership of a creative concept?</w:t>
      </w:r>
    </w:p>
    <w:p w14:paraId="3FD298D2"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Have fun and do something different? </w:t>
      </w:r>
    </w:p>
    <w:p w14:paraId="0D3D84BD"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Work with students you don’t normally interact with? </w:t>
      </w:r>
    </w:p>
    <w:p w14:paraId="0C19EEFA" w14:textId="77777777" w:rsidR="00F52F55" w:rsidRPr="00E5778A" w:rsidRDefault="00F52F55" w:rsidP="007A4E3B">
      <w:pPr>
        <w:tabs>
          <w:tab w:val="left" w:pos="142"/>
        </w:tabs>
        <w:spacing w:after="120"/>
        <w:ind w:right="-709"/>
        <w:rPr>
          <w:rFonts w:cs="Arial"/>
          <w:sz w:val="24"/>
        </w:rPr>
      </w:pPr>
      <w:r w:rsidRPr="00E5778A">
        <w:rPr>
          <w:rFonts w:cs="Arial"/>
          <w:sz w:val="24"/>
        </w:rPr>
        <w:t>•</w:t>
      </w:r>
      <w:r w:rsidRPr="00E5778A">
        <w:rPr>
          <w:rFonts w:cs="Arial"/>
          <w:sz w:val="24"/>
        </w:rPr>
        <w:tab/>
        <w:t xml:space="preserve">Develop your portfolio and creative arts experience? </w:t>
      </w:r>
    </w:p>
    <w:p w14:paraId="59F195A8" w14:textId="77777777" w:rsidR="007A4E3B" w:rsidRPr="00E5778A" w:rsidRDefault="00F52F55" w:rsidP="007A4E3B">
      <w:pPr>
        <w:ind w:right="-709"/>
        <w:rPr>
          <w:rFonts w:cs="Arial"/>
          <w:sz w:val="24"/>
        </w:rPr>
      </w:pPr>
      <w:r w:rsidRPr="00E5778A">
        <w:rPr>
          <w:rFonts w:cs="Arial"/>
          <w:sz w:val="24"/>
        </w:rPr>
        <w:t>•</w:t>
      </w:r>
      <w:r w:rsidR="003D56F2" w:rsidRPr="00E5778A">
        <w:rPr>
          <w:rFonts w:cs="Arial"/>
          <w:sz w:val="24"/>
        </w:rPr>
        <w:t xml:space="preserve"> </w:t>
      </w:r>
      <w:r w:rsidRPr="00E5778A">
        <w:rPr>
          <w:rFonts w:cs="Arial"/>
          <w:sz w:val="24"/>
        </w:rPr>
        <w:t>Find out how ‘real life’</w:t>
      </w:r>
      <w:r w:rsidR="00977996" w:rsidRPr="00E5778A">
        <w:rPr>
          <w:rFonts w:cs="Arial"/>
          <w:sz w:val="24"/>
        </w:rPr>
        <w:t xml:space="preserve"> creative professionals </w:t>
      </w:r>
      <w:r w:rsidRPr="00E5778A">
        <w:rPr>
          <w:rFonts w:cs="Arial"/>
          <w:sz w:val="24"/>
        </w:rPr>
        <w:t xml:space="preserve">make and showcase their work? </w:t>
      </w:r>
    </w:p>
    <w:p w14:paraId="240727A6" w14:textId="77777777" w:rsidR="00F52F55" w:rsidRPr="00E5778A" w:rsidRDefault="00F52F55" w:rsidP="00E15DB5">
      <w:pPr>
        <w:spacing w:after="0"/>
        <w:ind w:right="-709"/>
        <w:rPr>
          <w:rFonts w:cs="Arial"/>
          <w:sz w:val="24"/>
        </w:rPr>
      </w:pPr>
      <w:r w:rsidRPr="00E5778A">
        <w:rPr>
          <w:rFonts w:cs="Arial"/>
          <w:sz w:val="24"/>
        </w:rPr>
        <w:t>Your reasons for initiating a partnership may be different to the examples above</w:t>
      </w:r>
      <w:r w:rsidR="00360002" w:rsidRPr="00E5778A">
        <w:rPr>
          <w:rFonts w:cs="Arial"/>
          <w:sz w:val="24"/>
        </w:rPr>
        <w:t xml:space="preserve"> but i</w:t>
      </w:r>
      <w:r w:rsidRPr="00E5778A">
        <w:rPr>
          <w:rFonts w:cs="Arial"/>
          <w:sz w:val="24"/>
        </w:rPr>
        <w:t xml:space="preserve">t is important that you identify your biggest priorities for partnering, share them with your potential partners and work together to create one or two </w:t>
      </w:r>
      <w:r w:rsidRPr="00E5778A">
        <w:rPr>
          <w:rFonts w:cs="Arial"/>
          <w:i/>
          <w:sz w:val="24"/>
        </w:rPr>
        <w:t>shared</w:t>
      </w:r>
      <w:r w:rsidRPr="00E5778A">
        <w:rPr>
          <w:rFonts w:cs="Arial"/>
          <w:sz w:val="24"/>
        </w:rPr>
        <w:t xml:space="preserve"> </w:t>
      </w:r>
      <w:r w:rsidR="00977996" w:rsidRPr="00E5778A">
        <w:rPr>
          <w:rFonts w:cs="Arial"/>
          <w:sz w:val="24"/>
        </w:rPr>
        <w:t>goals</w:t>
      </w:r>
      <w:r w:rsidRPr="00E5778A">
        <w:rPr>
          <w:rFonts w:cs="Arial"/>
          <w:sz w:val="24"/>
        </w:rPr>
        <w:t xml:space="preserve">. </w:t>
      </w:r>
    </w:p>
    <w:p w14:paraId="4188C812" w14:textId="77777777" w:rsidR="00E5778A" w:rsidRPr="00E5778A" w:rsidRDefault="00E5778A" w:rsidP="007A4E3B">
      <w:pPr>
        <w:ind w:right="-709"/>
        <w:rPr>
          <w:rFonts w:cs="Arial"/>
          <w:sz w:val="24"/>
        </w:rPr>
      </w:pPr>
    </w:p>
    <w:p w14:paraId="3770404B" w14:textId="77777777" w:rsidR="00E15DB5" w:rsidRPr="00E5778A" w:rsidRDefault="00F52F55" w:rsidP="00E5778A">
      <w:pPr>
        <w:pStyle w:val="Subtitleofdocument"/>
        <w:spacing w:after="360"/>
        <w:rPr>
          <w:szCs w:val="36"/>
        </w:rPr>
      </w:pPr>
      <w:r w:rsidRPr="00E5778A">
        <w:rPr>
          <w:szCs w:val="36"/>
        </w:rPr>
        <w:t xml:space="preserve">Task </w:t>
      </w:r>
      <w:proofErr w:type="gramStart"/>
      <w:r w:rsidRPr="00E5778A">
        <w:rPr>
          <w:szCs w:val="36"/>
        </w:rPr>
        <w:t xml:space="preserve">–  </w:t>
      </w:r>
      <w:r w:rsidR="00E15DB5" w:rsidRPr="00E5778A">
        <w:rPr>
          <w:szCs w:val="36"/>
        </w:rPr>
        <w:t>project</w:t>
      </w:r>
      <w:proofErr w:type="gramEnd"/>
      <w:r w:rsidR="00E15DB5" w:rsidRPr="00E5778A">
        <w:rPr>
          <w:szCs w:val="36"/>
        </w:rPr>
        <w:t xml:space="preserve"> goals</w:t>
      </w:r>
    </w:p>
    <w:p w14:paraId="685F4A58" w14:textId="77777777" w:rsidR="00F52F55" w:rsidRPr="00E5778A" w:rsidRDefault="00F52F55" w:rsidP="00E15DB5">
      <w:pPr>
        <w:pStyle w:val="Subtitleofdocument"/>
        <w:spacing w:after="240"/>
        <w:rPr>
          <w:rFonts w:ascii="VIC" w:hAnsi="VIC"/>
          <w:b w:val="0"/>
          <w:bCs/>
          <w:sz w:val="24"/>
          <w:szCs w:val="24"/>
        </w:rPr>
      </w:pPr>
      <w:r w:rsidRPr="00E5778A">
        <w:rPr>
          <w:rFonts w:ascii="VIC" w:hAnsi="VIC"/>
          <w:b w:val="0"/>
          <w:bCs/>
          <w:sz w:val="24"/>
          <w:szCs w:val="24"/>
        </w:rPr>
        <w:t xml:space="preserve"> </w:t>
      </w:r>
      <w:r w:rsidR="00E15DB5" w:rsidRPr="00E5778A">
        <w:rPr>
          <w:rFonts w:ascii="VIC" w:hAnsi="VIC"/>
          <w:b w:val="0"/>
          <w:bCs/>
          <w:sz w:val="24"/>
          <w:szCs w:val="24"/>
        </w:rPr>
        <w:t>List the goals of your project</w:t>
      </w:r>
      <w:r w:rsidR="00897826">
        <w:rPr>
          <w:rFonts w:ascii="VIC" w:hAnsi="VIC"/>
          <w:b w:val="0"/>
          <w:bCs/>
          <w:sz w:val="24"/>
          <w:szCs w:val="24"/>
        </w:rPr>
        <w:t xml:space="preserve"> in the table that follows</w:t>
      </w:r>
    </w:p>
    <w:p w14:paraId="2AB40EA7" w14:textId="77777777" w:rsidR="00F52F55" w:rsidRPr="00E5778A" w:rsidRDefault="00F52F55" w:rsidP="00694FB6">
      <w:pPr>
        <w:pStyle w:val="ListParagraph"/>
        <w:numPr>
          <w:ilvl w:val="0"/>
          <w:numId w:val="24"/>
        </w:numPr>
        <w:spacing w:after="0"/>
        <w:ind w:left="714" w:hanging="357"/>
        <w:rPr>
          <w:rFonts w:ascii="VIC" w:hAnsi="VIC" w:cs="Arial"/>
          <w:b/>
          <w:iCs/>
          <w:color w:val="000000" w:themeColor="text1"/>
          <w:sz w:val="24"/>
          <w:szCs w:val="24"/>
        </w:rPr>
      </w:pPr>
      <w:r w:rsidRPr="00E5778A">
        <w:rPr>
          <w:rFonts w:ascii="VIC" w:hAnsi="VIC" w:cs="Arial"/>
          <w:b/>
          <w:iCs/>
          <w:color w:val="000000" w:themeColor="text1"/>
          <w:sz w:val="24"/>
          <w:szCs w:val="24"/>
        </w:rPr>
        <w:t xml:space="preserve">For Creative Professionals and Organisations </w:t>
      </w:r>
    </w:p>
    <w:p w14:paraId="58A2D9BC" w14:textId="77777777" w:rsidR="00683868" w:rsidRPr="00E5778A" w:rsidRDefault="00683868" w:rsidP="00EC5C2D">
      <w:pPr>
        <w:pStyle w:val="ListParagraph"/>
        <w:numPr>
          <w:ilvl w:val="0"/>
          <w:numId w:val="24"/>
        </w:numPr>
        <w:spacing w:before="120"/>
        <w:rPr>
          <w:rFonts w:ascii="VIC" w:hAnsi="VIC" w:cs="Arial"/>
          <w:b/>
          <w:iCs/>
          <w:color w:val="000000" w:themeColor="text1"/>
          <w:sz w:val="24"/>
          <w:szCs w:val="24"/>
        </w:rPr>
      </w:pPr>
      <w:r w:rsidRPr="00E5778A">
        <w:rPr>
          <w:rFonts w:ascii="VIC" w:hAnsi="VIC" w:cs="Arial"/>
          <w:b/>
          <w:iCs/>
          <w:color w:val="000000" w:themeColor="text1"/>
          <w:sz w:val="24"/>
          <w:szCs w:val="24"/>
        </w:rPr>
        <w:t>For Teachers, Principals and Schools</w:t>
      </w:r>
    </w:p>
    <w:p w14:paraId="7A87DC8E" w14:textId="77777777" w:rsidR="00F52F55" w:rsidRPr="00E5778A" w:rsidRDefault="00683868" w:rsidP="00EC5C2D">
      <w:pPr>
        <w:pStyle w:val="ListParagraph"/>
        <w:numPr>
          <w:ilvl w:val="0"/>
          <w:numId w:val="24"/>
        </w:numPr>
        <w:spacing w:before="120"/>
        <w:rPr>
          <w:rFonts w:ascii="VIC" w:hAnsi="VIC" w:cs="Arial"/>
          <w:b/>
          <w:iCs/>
          <w:color w:val="000000" w:themeColor="text1"/>
          <w:sz w:val="24"/>
          <w:szCs w:val="24"/>
        </w:rPr>
      </w:pPr>
      <w:r w:rsidRPr="00E5778A">
        <w:rPr>
          <w:rFonts w:ascii="VIC" w:hAnsi="VIC" w:cs="Arial"/>
          <w:b/>
          <w:iCs/>
          <w:color w:val="000000" w:themeColor="text1"/>
          <w:sz w:val="24"/>
          <w:szCs w:val="24"/>
        </w:rPr>
        <w:t xml:space="preserve">For Students </w:t>
      </w:r>
      <w:r w:rsidRPr="00E5778A">
        <w:rPr>
          <w:rFonts w:ascii="VIC" w:hAnsi="VIC" w:cs="Arial"/>
          <w:bCs/>
          <w:iCs/>
          <w:color w:val="000000" w:themeColor="text1"/>
          <w:sz w:val="24"/>
          <w:szCs w:val="24"/>
        </w:rPr>
        <w:t>(</w:t>
      </w:r>
      <w:r w:rsidR="00F52F55" w:rsidRPr="00E5778A">
        <w:rPr>
          <w:rFonts w:ascii="VIC" w:eastAsiaTheme="minorHAnsi" w:hAnsi="VIC" w:cs="Arial"/>
          <w:bCs/>
          <w:color w:val="auto"/>
          <w:sz w:val="24"/>
          <w:szCs w:val="24"/>
          <w:lang w:val="en-AU" w:eastAsia="en-US"/>
        </w:rPr>
        <w:t>Y</w:t>
      </w:r>
      <w:r w:rsidR="00F52F55" w:rsidRPr="00E5778A">
        <w:rPr>
          <w:rFonts w:ascii="VIC" w:eastAsiaTheme="minorHAnsi" w:hAnsi="VIC" w:cs="Arial"/>
          <w:color w:val="auto"/>
          <w:sz w:val="24"/>
          <w:szCs w:val="24"/>
          <w:lang w:val="en-AU" w:eastAsia="en-US"/>
        </w:rPr>
        <w:t xml:space="preserve">ou may want to </w:t>
      </w:r>
      <w:r w:rsidRPr="00E5778A">
        <w:rPr>
          <w:rFonts w:ascii="VIC" w:eastAsiaTheme="minorHAnsi" w:hAnsi="VIC" w:cs="Arial"/>
          <w:color w:val="auto"/>
          <w:sz w:val="24"/>
          <w:szCs w:val="24"/>
          <w:lang w:val="en-AU" w:eastAsia="en-US"/>
        </w:rPr>
        <w:t>ask</w:t>
      </w:r>
      <w:r w:rsidR="00F52F55" w:rsidRPr="00E5778A">
        <w:rPr>
          <w:rFonts w:ascii="VIC" w:eastAsiaTheme="minorHAnsi" w:hAnsi="VIC" w:cs="Arial"/>
          <w:color w:val="auto"/>
          <w:sz w:val="24"/>
          <w:szCs w:val="24"/>
          <w:lang w:val="en-AU" w:eastAsia="en-US"/>
        </w:rPr>
        <w:t xml:space="preserve"> student</w:t>
      </w:r>
      <w:r w:rsidRPr="00E5778A">
        <w:rPr>
          <w:rFonts w:ascii="VIC" w:eastAsiaTheme="minorHAnsi" w:hAnsi="VIC" w:cs="Arial"/>
          <w:color w:val="auto"/>
          <w:sz w:val="24"/>
          <w:szCs w:val="24"/>
          <w:lang w:val="en-AU" w:eastAsia="en-US"/>
        </w:rPr>
        <w:t xml:space="preserve">s </w:t>
      </w:r>
      <w:r w:rsidR="00F52F55" w:rsidRPr="00E5778A">
        <w:rPr>
          <w:rFonts w:ascii="VIC" w:eastAsiaTheme="minorHAnsi" w:hAnsi="VIC" w:cs="Arial"/>
          <w:color w:val="auto"/>
          <w:sz w:val="24"/>
          <w:szCs w:val="24"/>
          <w:lang w:val="en-AU" w:eastAsia="en-US"/>
        </w:rPr>
        <w:t xml:space="preserve">to write down their personal </w:t>
      </w:r>
      <w:r w:rsidR="00144125" w:rsidRPr="00E5778A">
        <w:rPr>
          <w:rFonts w:ascii="VIC" w:eastAsiaTheme="minorHAnsi" w:hAnsi="VIC" w:cs="Arial"/>
          <w:color w:val="auto"/>
          <w:sz w:val="24"/>
          <w:szCs w:val="24"/>
          <w:lang w:val="en-AU" w:eastAsia="en-US"/>
        </w:rPr>
        <w:t xml:space="preserve">goals </w:t>
      </w:r>
      <w:r w:rsidR="00F52F55" w:rsidRPr="00E5778A">
        <w:rPr>
          <w:rFonts w:ascii="VIC" w:eastAsiaTheme="minorHAnsi" w:hAnsi="VIC" w:cs="Arial"/>
          <w:color w:val="auto"/>
          <w:sz w:val="24"/>
          <w:szCs w:val="24"/>
          <w:lang w:val="en-AU" w:eastAsia="en-US"/>
        </w:rPr>
        <w:t>and then gather some group drivers to document</w:t>
      </w:r>
      <w:r w:rsidRPr="00E5778A">
        <w:rPr>
          <w:rFonts w:ascii="VIC" w:eastAsiaTheme="minorHAnsi" w:hAnsi="VIC" w:cs="Arial"/>
          <w:color w:val="auto"/>
          <w:sz w:val="24"/>
          <w:szCs w:val="24"/>
          <w:lang w:val="en-AU" w:eastAsia="en-US"/>
        </w:rPr>
        <w:t>)</w:t>
      </w:r>
    </w:p>
    <w:p w14:paraId="49253CEE" w14:textId="77777777" w:rsidR="00E5778A" w:rsidRDefault="00683868" w:rsidP="00EC5C2D">
      <w:pPr>
        <w:pStyle w:val="ListParagraph"/>
        <w:numPr>
          <w:ilvl w:val="0"/>
          <w:numId w:val="24"/>
        </w:numPr>
        <w:spacing w:before="120"/>
        <w:rPr>
          <w:rFonts w:ascii="VIC" w:hAnsi="VIC" w:cs="Arial"/>
          <w:b/>
          <w:iCs/>
          <w:color w:val="000000" w:themeColor="text1"/>
          <w:sz w:val="24"/>
          <w:szCs w:val="24"/>
        </w:rPr>
      </w:pPr>
      <w:r w:rsidRPr="00E5778A">
        <w:rPr>
          <w:rFonts w:ascii="VIC" w:hAnsi="VIC" w:cs="Arial"/>
          <w:b/>
          <w:iCs/>
          <w:color w:val="000000" w:themeColor="text1"/>
          <w:sz w:val="24"/>
          <w:szCs w:val="24"/>
        </w:rPr>
        <w:t>Your shared goals</w:t>
      </w:r>
    </w:p>
    <w:p w14:paraId="349F4E5A" w14:textId="77777777" w:rsidR="00023D9C" w:rsidRPr="00E5778A" w:rsidRDefault="00E5778A" w:rsidP="00E5778A">
      <w:pPr>
        <w:spacing w:before="0" w:after="0"/>
        <w:rPr>
          <w:rFonts w:eastAsia="Arial" w:cs="Arial"/>
          <w:b/>
          <w:iCs/>
          <w:color w:val="000000" w:themeColor="text1"/>
          <w:sz w:val="24"/>
          <w:lang w:val="en-GB" w:eastAsia="en-GB"/>
        </w:rPr>
      </w:pPr>
      <w:r>
        <w:rPr>
          <w:rFonts w:cs="Arial"/>
          <w:b/>
          <w:iCs/>
          <w:color w:val="000000" w:themeColor="text1"/>
          <w:sz w:val="24"/>
        </w:rPr>
        <w:br w:type="page"/>
      </w:r>
    </w:p>
    <w:p w14:paraId="5E8DAF01" w14:textId="77777777" w:rsidR="006A0E64" w:rsidRPr="003A244E" w:rsidRDefault="006A0E64" w:rsidP="00E5778A">
      <w:pPr>
        <w:pStyle w:val="Caption"/>
        <w:keepNext/>
        <w:spacing w:after="120"/>
        <w:rPr>
          <w:b/>
          <w:bCs/>
          <w:i w:val="0"/>
          <w:iCs w:val="0"/>
          <w:color w:val="auto"/>
          <w:sz w:val="28"/>
          <w:szCs w:val="28"/>
        </w:rPr>
      </w:pPr>
      <w:r w:rsidRPr="003A244E">
        <w:rPr>
          <w:b/>
          <w:bCs/>
          <w:i w:val="0"/>
          <w:iCs w:val="0"/>
          <w:color w:val="auto"/>
          <w:sz w:val="28"/>
          <w:szCs w:val="28"/>
        </w:rPr>
        <w:lastRenderedPageBreak/>
        <w:t>Our Goals</w:t>
      </w:r>
    </w:p>
    <w:tbl>
      <w:tblPr>
        <w:tblStyle w:val="TableGrid"/>
        <w:tblW w:w="9634" w:type="dxa"/>
        <w:tblLook w:val="04A0" w:firstRow="1" w:lastRow="0" w:firstColumn="1" w:lastColumn="0" w:noHBand="0" w:noVBand="1"/>
      </w:tblPr>
      <w:tblGrid>
        <w:gridCol w:w="3018"/>
        <w:gridCol w:w="6616"/>
      </w:tblGrid>
      <w:tr w:rsidR="006A0E64" w:rsidRPr="00E5778A" w14:paraId="6B7DF91D" w14:textId="77777777" w:rsidTr="00977996">
        <w:trPr>
          <w:trHeight w:val="1014"/>
        </w:trPr>
        <w:tc>
          <w:tcPr>
            <w:tcW w:w="3018" w:type="dxa"/>
          </w:tcPr>
          <w:p w14:paraId="7C7FB12C" w14:textId="77777777" w:rsidR="006A0E64" w:rsidRPr="00E5778A" w:rsidRDefault="006A0E64" w:rsidP="006A0E64">
            <w:pPr>
              <w:pStyle w:val="Tablebody"/>
              <w:rPr>
                <w:sz w:val="24"/>
              </w:rPr>
            </w:pPr>
            <w:r w:rsidRPr="00E5778A">
              <w:rPr>
                <w:rFonts w:cs="Arial"/>
                <w:b/>
                <w:iCs/>
                <w:color w:val="000000" w:themeColor="text1"/>
                <w:sz w:val="24"/>
              </w:rPr>
              <w:t>Creative Professionals and Organisations</w:t>
            </w:r>
          </w:p>
        </w:tc>
        <w:tc>
          <w:tcPr>
            <w:tcW w:w="6616" w:type="dxa"/>
          </w:tcPr>
          <w:p w14:paraId="49BCCFD5" w14:textId="77777777" w:rsidR="006A0E64" w:rsidRPr="00E5778A" w:rsidRDefault="006A0E64" w:rsidP="004E1C04">
            <w:pPr>
              <w:pStyle w:val="Tablebody"/>
              <w:rPr>
                <w:sz w:val="24"/>
              </w:rPr>
            </w:pPr>
          </w:p>
        </w:tc>
      </w:tr>
      <w:tr w:rsidR="006A0E64" w:rsidRPr="00E5778A" w14:paraId="375056DF" w14:textId="77777777" w:rsidTr="00977996">
        <w:trPr>
          <w:trHeight w:val="1014"/>
        </w:trPr>
        <w:tc>
          <w:tcPr>
            <w:tcW w:w="3018" w:type="dxa"/>
          </w:tcPr>
          <w:p w14:paraId="5ACACC76" w14:textId="77777777" w:rsidR="006A0E64" w:rsidRPr="00E5778A" w:rsidRDefault="006A0E64" w:rsidP="004E1C04">
            <w:pPr>
              <w:pStyle w:val="Tablebody"/>
              <w:rPr>
                <w:sz w:val="24"/>
              </w:rPr>
            </w:pPr>
            <w:r w:rsidRPr="00E5778A">
              <w:rPr>
                <w:rFonts w:cs="Arial"/>
                <w:b/>
                <w:iCs/>
                <w:color w:val="000000" w:themeColor="text1"/>
                <w:sz w:val="24"/>
              </w:rPr>
              <w:t>Teachers, Principals and Schools</w:t>
            </w:r>
          </w:p>
        </w:tc>
        <w:tc>
          <w:tcPr>
            <w:tcW w:w="6616" w:type="dxa"/>
          </w:tcPr>
          <w:p w14:paraId="3112BFAE" w14:textId="77777777" w:rsidR="006A0E64" w:rsidRPr="00E5778A" w:rsidRDefault="006A0E64" w:rsidP="004E1C04">
            <w:pPr>
              <w:pStyle w:val="Tablebody"/>
              <w:rPr>
                <w:sz w:val="24"/>
              </w:rPr>
            </w:pPr>
          </w:p>
        </w:tc>
      </w:tr>
      <w:tr w:rsidR="006A0E64" w:rsidRPr="00E5778A" w14:paraId="6C20764E" w14:textId="77777777" w:rsidTr="00977996">
        <w:trPr>
          <w:trHeight w:val="1014"/>
        </w:trPr>
        <w:tc>
          <w:tcPr>
            <w:tcW w:w="3018" w:type="dxa"/>
          </w:tcPr>
          <w:p w14:paraId="202168A1" w14:textId="77777777" w:rsidR="006A0E64" w:rsidRPr="00E5778A" w:rsidRDefault="006A0E64" w:rsidP="004E1C04">
            <w:pPr>
              <w:pStyle w:val="Tablebody"/>
              <w:rPr>
                <w:sz w:val="24"/>
              </w:rPr>
            </w:pPr>
            <w:r w:rsidRPr="00E5778A">
              <w:rPr>
                <w:rFonts w:cs="Arial"/>
                <w:b/>
                <w:iCs/>
                <w:color w:val="000000" w:themeColor="text1"/>
                <w:sz w:val="24"/>
              </w:rPr>
              <w:t>Students</w:t>
            </w:r>
          </w:p>
        </w:tc>
        <w:tc>
          <w:tcPr>
            <w:tcW w:w="6616" w:type="dxa"/>
          </w:tcPr>
          <w:p w14:paraId="3CB7A422" w14:textId="77777777" w:rsidR="006A0E64" w:rsidRPr="00E5778A" w:rsidRDefault="006A0E64" w:rsidP="004E1C04">
            <w:pPr>
              <w:pStyle w:val="Tablebody"/>
              <w:rPr>
                <w:sz w:val="24"/>
              </w:rPr>
            </w:pPr>
          </w:p>
        </w:tc>
      </w:tr>
      <w:tr w:rsidR="006A0E64" w:rsidRPr="00E5778A" w14:paraId="52DA0D68" w14:textId="77777777" w:rsidTr="00977996">
        <w:trPr>
          <w:trHeight w:val="1014"/>
        </w:trPr>
        <w:tc>
          <w:tcPr>
            <w:tcW w:w="3018" w:type="dxa"/>
          </w:tcPr>
          <w:p w14:paraId="346772E4" w14:textId="77777777" w:rsidR="006A0E64" w:rsidRPr="00E5778A" w:rsidRDefault="006A0E64" w:rsidP="006A0E64">
            <w:pPr>
              <w:rPr>
                <w:rFonts w:cs="Arial"/>
                <w:b/>
                <w:iCs/>
                <w:color w:val="000000" w:themeColor="text1"/>
                <w:sz w:val="24"/>
              </w:rPr>
            </w:pPr>
            <w:r w:rsidRPr="00E5778A">
              <w:rPr>
                <w:rFonts w:cs="Arial"/>
                <w:b/>
                <w:iCs/>
                <w:color w:val="000000" w:themeColor="text1"/>
                <w:sz w:val="24"/>
              </w:rPr>
              <w:t>Our shared goals</w:t>
            </w:r>
          </w:p>
          <w:p w14:paraId="7FAF65AC" w14:textId="77777777" w:rsidR="006A0E64" w:rsidRPr="00E5778A" w:rsidRDefault="006A0E64" w:rsidP="004E1C04">
            <w:pPr>
              <w:pStyle w:val="Tablebody"/>
              <w:rPr>
                <w:sz w:val="24"/>
              </w:rPr>
            </w:pPr>
          </w:p>
        </w:tc>
        <w:tc>
          <w:tcPr>
            <w:tcW w:w="6616" w:type="dxa"/>
          </w:tcPr>
          <w:p w14:paraId="06DC7751" w14:textId="77777777" w:rsidR="006A0E64" w:rsidRPr="00E5778A" w:rsidRDefault="006A0E64" w:rsidP="004E1C04">
            <w:pPr>
              <w:pStyle w:val="Tablebody"/>
              <w:rPr>
                <w:sz w:val="24"/>
              </w:rPr>
            </w:pPr>
          </w:p>
        </w:tc>
      </w:tr>
    </w:tbl>
    <w:p w14:paraId="1241245A" w14:textId="77777777" w:rsidR="00897826" w:rsidRDefault="00897826" w:rsidP="00E15DB5">
      <w:pPr>
        <w:pStyle w:val="Subtitleofdocument"/>
        <w:spacing w:after="360"/>
        <w:rPr>
          <w:rFonts w:ascii="VIC" w:hAnsi="VIC"/>
          <w:sz w:val="28"/>
          <w:szCs w:val="28"/>
        </w:rPr>
      </w:pPr>
    </w:p>
    <w:p w14:paraId="681C54CE" w14:textId="77777777" w:rsidR="00F52F55" w:rsidRPr="00023D9C" w:rsidRDefault="00F52F55" w:rsidP="00E15DB5">
      <w:pPr>
        <w:pStyle w:val="Subtitleofdocument"/>
        <w:spacing w:after="360"/>
        <w:rPr>
          <w:rFonts w:ascii="VIC" w:hAnsi="VIC"/>
          <w:sz w:val="28"/>
          <w:szCs w:val="28"/>
        </w:rPr>
      </w:pPr>
      <w:r w:rsidRPr="00023D9C">
        <w:rPr>
          <w:rFonts w:ascii="VIC" w:hAnsi="VIC"/>
          <w:sz w:val="28"/>
          <w:szCs w:val="28"/>
        </w:rPr>
        <w:t>Capacity</w:t>
      </w:r>
    </w:p>
    <w:p w14:paraId="21EE40F3" w14:textId="77777777" w:rsidR="00F52F55" w:rsidRPr="00E5778A" w:rsidRDefault="00F52F55" w:rsidP="00683868">
      <w:pPr>
        <w:ind w:right="-709"/>
        <w:rPr>
          <w:rFonts w:cs="Arial"/>
          <w:sz w:val="24"/>
        </w:rPr>
      </w:pPr>
      <w:r w:rsidRPr="00E5778A">
        <w:rPr>
          <w:rFonts w:cs="Arial"/>
          <w:sz w:val="24"/>
        </w:rPr>
        <w:t>Successful partnerships require time</w:t>
      </w:r>
      <w:r w:rsidR="00360002" w:rsidRPr="00E5778A">
        <w:rPr>
          <w:rFonts w:cs="Arial"/>
          <w:sz w:val="24"/>
        </w:rPr>
        <w:t xml:space="preserve"> and </w:t>
      </w:r>
      <w:r w:rsidRPr="00E5778A">
        <w:rPr>
          <w:rFonts w:cs="Arial"/>
          <w:sz w:val="24"/>
        </w:rPr>
        <w:t xml:space="preserve">resources. </w:t>
      </w:r>
    </w:p>
    <w:p w14:paraId="4C3E6326" w14:textId="77777777" w:rsidR="00F52F55" w:rsidRPr="00E5778A" w:rsidRDefault="00F52F55" w:rsidP="00F52F55">
      <w:pPr>
        <w:ind w:right="-709"/>
        <w:rPr>
          <w:rFonts w:cs="Arial"/>
          <w:sz w:val="24"/>
        </w:rPr>
      </w:pPr>
      <w:r w:rsidRPr="00E5778A">
        <w:rPr>
          <w:rFonts w:cs="Arial"/>
          <w:sz w:val="24"/>
        </w:rPr>
        <w:t xml:space="preserve">Who will take </w:t>
      </w:r>
      <w:r w:rsidR="00360002" w:rsidRPr="00E5778A">
        <w:rPr>
          <w:rFonts w:cs="Arial"/>
          <w:sz w:val="24"/>
        </w:rPr>
        <w:t xml:space="preserve">the </w:t>
      </w:r>
      <w:r w:rsidRPr="00E5778A">
        <w:rPr>
          <w:rFonts w:cs="Arial"/>
          <w:sz w:val="24"/>
        </w:rPr>
        <w:t xml:space="preserve">lead in getting the project started and making time to talk? When and how often will you meet with all the people who need to be involved? What are the areas or work and planning that need to be done, who will do </w:t>
      </w:r>
      <w:proofErr w:type="gramStart"/>
      <w:r w:rsidRPr="00E5778A">
        <w:rPr>
          <w:rFonts w:cs="Arial"/>
          <w:sz w:val="24"/>
        </w:rPr>
        <w:t>them</w:t>
      </w:r>
      <w:proofErr w:type="gramEnd"/>
      <w:r w:rsidRPr="00E5778A">
        <w:rPr>
          <w:rFonts w:cs="Arial"/>
          <w:sz w:val="24"/>
        </w:rPr>
        <w:t xml:space="preserve"> and which tasks will need to be shared? How will you communicate with one another, with your broader community…?</w:t>
      </w:r>
    </w:p>
    <w:p w14:paraId="106E7D7A" w14:textId="77777777" w:rsidR="00F52F55" w:rsidRPr="00E5778A" w:rsidRDefault="00360002" w:rsidP="00EC5C2D">
      <w:pPr>
        <w:ind w:right="-709"/>
        <w:rPr>
          <w:rFonts w:cs="Arial"/>
          <w:sz w:val="24"/>
        </w:rPr>
      </w:pPr>
      <w:r w:rsidRPr="00E5778A">
        <w:rPr>
          <w:rFonts w:cs="Arial"/>
          <w:sz w:val="24"/>
        </w:rPr>
        <w:t xml:space="preserve">Once </w:t>
      </w:r>
      <w:r w:rsidR="00F52F55" w:rsidRPr="00E5778A">
        <w:rPr>
          <w:rFonts w:cs="Arial"/>
          <w:sz w:val="24"/>
        </w:rPr>
        <w:t xml:space="preserve">you have determined </w:t>
      </w:r>
      <w:r w:rsidRPr="00E5778A">
        <w:rPr>
          <w:rFonts w:cs="Arial"/>
          <w:sz w:val="24"/>
        </w:rPr>
        <w:t>all partners</w:t>
      </w:r>
      <w:r w:rsidR="00F52F55" w:rsidRPr="00E5778A">
        <w:rPr>
          <w:rFonts w:cs="Arial"/>
          <w:sz w:val="24"/>
        </w:rPr>
        <w:t xml:space="preserve"> driver</w:t>
      </w:r>
      <w:r w:rsidRPr="00E5778A">
        <w:rPr>
          <w:rFonts w:cs="Arial"/>
          <w:sz w:val="24"/>
        </w:rPr>
        <w:t>s</w:t>
      </w:r>
      <w:r w:rsidR="00F52F55" w:rsidRPr="00E5778A">
        <w:rPr>
          <w:rFonts w:cs="Arial"/>
          <w:sz w:val="24"/>
        </w:rPr>
        <w:t xml:space="preserve"> for </w:t>
      </w:r>
      <w:r w:rsidRPr="00E5778A">
        <w:rPr>
          <w:rFonts w:cs="Arial"/>
          <w:sz w:val="24"/>
        </w:rPr>
        <w:t xml:space="preserve">undertaking </w:t>
      </w:r>
      <w:r w:rsidR="00F52F55" w:rsidRPr="00E5778A">
        <w:rPr>
          <w:rFonts w:cs="Arial"/>
          <w:sz w:val="24"/>
        </w:rPr>
        <w:t xml:space="preserve">a partnership, the next step is to make sure you have the capacity to </w:t>
      </w:r>
      <w:r w:rsidRPr="00E5778A">
        <w:rPr>
          <w:rFonts w:cs="Arial"/>
          <w:sz w:val="24"/>
        </w:rPr>
        <w:t>deliver</w:t>
      </w:r>
      <w:r w:rsidR="00F52F55" w:rsidRPr="00E5778A">
        <w:rPr>
          <w:rFonts w:cs="Arial"/>
          <w:sz w:val="24"/>
        </w:rPr>
        <w:t xml:space="preserve"> it.</w:t>
      </w:r>
    </w:p>
    <w:p w14:paraId="79D06E89" w14:textId="77777777" w:rsidR="00F52F55" w:rsidRPr="00E5778A" w:rsidRDefault="00F52F55" w:rsidP="00EC5C2D">
      <w:pPr>
        <w:ind w:right="-709"/>
        <w:rPr>
          <w:rFonts w:cs="Arial"/>
          <w:sz w:val="24"/>
        </w:rPr>
      </w:pPr>
      <w:r w:rsidRPr="00E5778A">
        <w:rPr>
          <w:rFonts w:cs="Arial"/>
          <w:sz w:val="24"/>
        </w:rPr>
        <w:t xml:space="preserve">Check you have: </w:t>
      </w:r>
    </w:p>
    <w:p w14:paraId="4C2D66F8" w14:textId="77777777" w:rsidR="00F52F55" w:rsidRPr="00E5778A" w:rsidRDefault="00F52F55" w:rsidP="003D56F2">
      <w:pPr>
        <w:pStyle w:val="ListParagraph"/>
        <w:numPr>
          <w:ilvl w:val="0"/>
          <w:numId w:val="26"/>
        </w:numPr>
        <w:spacing w:before="120" w:after="120"/>
        <w:ind w:left="714" w:right="-709" w:hanging="357"/>
        <w:rPr>
          <w:rFonts w:ascii="VIC" w:hAnsi="VIC" w:cs="Arial"/>
          <w:color w:val="000000" w:themeColor="text1"/>
          <w:sz w:val="24"/>
          <w:szCs w:val="24"/>
        </w:rPr>
      </w:pPr>
      <w:r w:rsidRPr="00E5778A">
        <w:rPr>
          <w:rFonts w:ascii="VIC" w:hAnsi="VIC" w:cs="Arial"/>
          <w:b/>
          <w:color w:val="000000" w:themeColor="text1"/>
          <w:sz w:val="24"/>
          <w:szCs w:val="24"/>
        </w:rPr>
        <w:t xml:space="preserve">Confirmed interest </w:t>
      </w:r>
      <w:r w:rsidRPr="00E5778A">
        <w:rPr>
          <w:rFonts w:ascii="VIC" w:hAnsi="VIC" w:cs="Arial"/>
          <w:color w:val="000000" w:themeColor="text1"/>
          <w:sz w:val="24"/>
          <w:szCs w:val="24"/>
        </w:rPr>
        <w:t xml:space="preserve">from participants, other teachers and support staff, </w:t>
      </w:r>
      <w:r w:rsidR="00FF72A1" w:rsidRPr="00E5778A">
        <w:rPr>
          <w:rFonts w:ascii="VIC" w:hAnsi="VIC" w:cs="Arial"/>
          <w:color w:val="000000" w:themeColor="text1"/>
          <w:sz w:val="24"/>
          <w:szCs w:val="24"/>
        </w:rPr>
        <w:t xml:space="preserve">creative </w:t>
      </w:r>
      <w:r w:rsidR="007A4E3B" w:rsidRPr="00E5778A">
        <w:rPr>
          <w:rFonts w:ascii="VIC" w:hAnsi="VIC" w:cs="Arial"/>
          <w:color w:val="000000" w:themeColor="text1"/>
          <w:sz w:val="24"/>
          <w:szCs w:val="24"/>
        </w:rPr>
        <w:t>personnel,</w:t>
      </w:r>
      <w:r w:rsidRPr="00E5778A">
        <w:rPr>
          <w:rFonts w:ascii="VIC" w:hAnsi="VIC" w:cs="Arial"/>
          <w:color w:val="000000" w:themeColor="text1"/>
          <w:sz w:val="24"/>
          <w:szCs w:val="24"/>
        </w:rPr>
        <w:t xml:space="preserve"> or other project partners</w:t>
      </w:r>
    </w:p>
    <w:p w14:paraId="04D412D6" w14:textId="77777777" w:rsidR="00F52F55" w:rsidRPr="00E5778A" w:rsidRDefault="00F52F55" w:rsidP="003D56F2">
      <w:pPr>
        <w:pStyle w:val="ListParagraph"/>
        <w:numPr>
          <w:ilvl w:val="0"/>
          <w:numId w:val="26"/>
        </w:numPr>
        <w:spacing w:before="120" w:after="120"/>
        <w:ind w:left="714" w:right="-709" w:hanging="357"/>
        <w:rPr>
          <w:rFonts w:ascii="VIC" w:hAnsi="VIC" w:cs="Arial"/>
          <w:b/>
          <w:color w:val="000000" w:themeColor="text1"/>
          <w:sz w:val="24"/>
          <w:szCs w:val="24"/>
        </w:rPr>
      </w:pPr>
      <w:r w:rsidRPr="00E5778A">
        <w:rPr>
          <w:rFonts w:ascii="VIC" w:hAnsi="VIC" w:cs="Arial"/>
          <w:b/>
          <w:color w:val="000000" w:themeColor="text1"/>
          <w:sz w:val="24"/>
          <w:szCs w:val="24"/>
        </w:rPr>
        <w:t xml:space="preserve">Support of management </w:t>
      </w:r>
      <w:r w:rsidRPr="00E5778A">
        <w:rPr>
          <w:rFonts w:ascii="VIC" w:hAnsi="VIC" w:cs="Arial"/>
          <w:bCs/>
          <w:color w:val="000000" w:themeColor="text1"/>
          <w:sz w:val="24"/>
          <w:szCs w:val="24"/>
        </w:rPr>
        <w:t>(if you are part</w:t>
      </w:r>
      <w:r w:rsidR="00FF72A1" w:rsidRPr="00E5778A">
        <w:rPr>
          <w:rFonts w:ascii="VIC" w:hAnsi="VIC" w:cs="Arial"/>
          <w:bCs/>
          <w:color w:val="000000" w:themeColor="text1"/>
          <w:sz w:val="24"/>
          <w:szCs w:val="24"/>
        </w:rPr>
        <w:t>ne</w:t>
      </w:r>
      <w:r w:rsidRPr="00E5778A">
        <w:rPr>
          <w:rFonts w:ascii="VIC" w:hAnsi="VIC" w:cs="Arial"/>
          <w:bCs/>
          <w:color w:val="000000" w:themeColor="text1"/>
          <w:sz w:val="24"/>
          <w:szCs w:val="24"/>
        </w:rPr>
        <w:t xml:space="preserve">ring on behalf of an organisation) that you </w:t>
      </w:r>
      <w:r w:rsidR="00FF72A1" w:rsidRPr="00E5778A">
        <w:rPr>
          <w:rFonts w:ascii="VIC" w:hAnsi="VIC" w:cs="Arial"/>
          <w:bCs/>
          <w:color w:val="000000" w:themeColor="text1"/>
          <w:sz w:val="24"/>
          <w:szCs w:val="24"/>
        </w:rPr>
        <w:t>are authorised</w:t>
      </w:r>
      <w:r w:rsidRPr="00E5778A">
        <w:rPr>
          <w:rFonts w:ascii="VIC" w:hAnsi="VIC" w:cs="Arial"/>
          <w:bCs/>
          <w:color w:val="000000" w:themeColor="text1"/>
          <w:sz w:val="24"/>
          <w:szCs w:val="24"/>
        </w:rPr>
        <w:t xml:space="preserve"> to negotiate and make offers and commitments. If not, that you are clear on necessary steps and processes to do so.</w:t>
      </w:r>
    </w:p>
    <w:p w14:paraId="56E34DF1" w14:textId="77777777" w:rsidR="00F52F55" w:rsidRPr="00E5778A" w:rsidRDefault="00F52F55" w:rsidP="003D56F2">
      <w:pPr>
        <w:pStyle w:val="ListParagraph"/>
        <w:numPr>
          <w:ilvl w:val="0"/>
          <w:numId w:val="26"/>
        </w:numPr>
        <w:spacing w:before="120" w:after="120"/>
        <w:ind w:left="714" w:right="-709" w:hanging="357"/>
        <w:rPr>
          <w:rFonts w:ascii="VIC" w:hAnsi="VIC" w:cs="Arial"/>
          <w:bCs/>
          <w:color w:val="000000" w:themeColor="text1"/>
          <w:sz w:val="24"/>
          <w:szCs w:val="24"/>
        </w:rPr>
      </w:pPr>
      <w:r w:rsidRPr="00E5778A">
        <w:rPr>
          <w:rFonts w:ascii="VIC" w:hAnsi="VIC" w:cs="Arial"/>
          <w:b/>
          <w:color w:val="000000" w:themeColor="text1"/>
          <w:sz w:val="24"/>
          <w:szCs w:val="24"/>
        </w:rPr>
        <w:t xml:space="preserve">Identified/secured funds </w:t>
      </w:r>
      <w:r w:rsidRPr="00E5778A">
        <w:rPr>
          <w:rFonts w:ascii="VIC" w:hAnsi="VIC" w:cs="Arial"/>
          <w:bCs/>
          <w:color w:val="000000" w:themeColor="text1"/>
          <w:sz w:val="24"/>
          <w:szCs w:val="24"/>
        </w:rPr>
        <w:t>to cover the costs of the project</w:t>
      </w:r>
    </w:p>
    <w:p w14:paraId="69320B36" w14:textId="77777777" w:rsidR="00FF72A1" w:rsidRPr="00E5778A" w:rsidRDefault="00F52F55" w:rsidP="003D56F2">
      <w:pPr>
        <w:pStyle w:val="ListParagraph"/>
        <w:numPr>
          <w:ilvl w:val="0"/>
          <w:numId w:val="26"/>
        </w:numPr>
        <w:spacing w:before="120" w:after="120"/>
        <w:ind w:left="714" w:right="-709" w:hanging="357"/>
        <w:rPr>
          <w:rFonts w:ascii="VIC" w:hAnsi="VIC" w:cs="Arial"/>
          <w:bCs/>
          <w:color w:val="000000" w:themeColor="text1"/>
          <w:sz w:val="24"/>
          <w:szCs w:val="24"/>
        </w:rPr>
      </w:pPr>
      <w:r w:rsidRPr="00E5778A">
        <w:rPr>
          <w:rFonts w:ascii="VIC" w:hAnsi="VIC" w:cs="Arial"/>
          <w:b/>
          <w:color w:val="000000" w:themeColor="text1"/>
          <w:sz w:val="24"/>
          <w:szCs w:val="24"/>
        </w:rPr>
        <w:t xml:space="preserve">Established and blocked out a clear time frame </w:t>
      </w:r>
      <w:r w:rsidRPr="00E5778A">
        <w:rPr>
          <w:rFonts w:ascii="VIC" w:hAnsi="VIC" w:cs="Arial"/>
          <w:bCs/>
          <w:color w:val="000000" w:themeColor="text1"/>
          <w:sz w:val="24"/>
          <w:szCs w:val="24"/>
        </w:rPr>
        <w:t xml:space="preserve">that doesn’t coincide with important people being absent or other major events, </w:t>
      </w:r>
      <w:r w:rsidR="00E6517F" w:rsidRPr="00E5778A">
        <w:rPr>
          <w:rFonts w:ascii="VIC" w:hAnsi="VIC" w:cs="Arial"/>
          <w:bCs/>
          <w:color w:val="000000" w:themeColor="text1"/>
          <w:sz w:val="24"/>
          <w:szCs w:val="24"/>
        </w:rPr>
        <w:t>programs,</w:t>
      </w:r>
      <w:r w:rsidRPr="00E5778A">
        <w:rPr>
          <w:rFonts w:ascii="VIC" w:hAnsi="VIC" w:cs="Arial"/>
          <w:bCs/>
          <w:color w:val="000000" w:themeColor="text1"/>
          <w:sz w:val="24"/>
          <w:szCs w:val="24"/>
        </w:rPr>
        <w:t xml:space="preserve"> or disruptions</w:t>
      </w:r>
    </w:p>
    <w:p w14:paraId="3FE50FB4" w14:textId="77777777" w:rsidR="00F52F55" w:rsidRPr="00E5778A" w:rsidRDefault="00F52F55" w:rsidP="003D56F2">
      <w:pPr>
        <w:pStyle w:val="ListParagraph"/>
        <w:numPr>
          <w:ilvl w:val="0"/>
          <w:numId w:val="26"/>
        </w:numPr>
        <w:spacing w:before="120" w:after="120"/>
        <w:ind w:left="714" w:right="-709" w:hanging="357"/>
        <w:rPr>
          <w:rFonts w:ascii="VIC" w:hAnsi="VIC" w:cs="Arial"/>
          <w:bCs/>
          <w:color w:val="000000" w:themeColor="text1"/>
          <w:sz w:val="24"/>
          <w:szCs w:val="24"/>
        </w:rPr>
      </w:pPr>
      <w:r w:rsidRPr="00E5778A">
        <w:rPr>
          <w:rFonts w:ascii="VIC" w:hAnsi="VIC" w:cs="Arial"/>
          <w:b/>
          <w:color w:val="000000" w:themeColor="text1"/>
          <w:sz w:val="24"/>
          <w:szCs w:val="24"/>
        </w:rPr>
        <w:t xml:space="preserve">Confirmed availability of key personnel </w:t>
      </w:r>
      <w:r w:rsidRPr="00E5778A">
        <w:rPr>
          <w:rFonts w:ascii="VIC" w:hAnsi="VIC" w:cs="Arial"/>
          <w:bCs/>
          <w:color w:val="000000" w:themeColor="text1"/>
          <w:sz w:val="24"/>
          <w:szCs w:val="24"/>
        </w:rPr>
        <w:t>and that the project won’t overload or over-commit them</w:t>
      </w:r>
    </w:p>
    <w:p w14:paraId="5198343F" w14:textId="77777777" w:rsidR="00F52F55" w:rsidRPr="00E5778A" w:rsidRDefault="00F52F55" w:rsidP="00EC5C2D">
      <w:pPr>
        <w:pStyle w:val="ListParagraph"/>
        <w:numPr>
          <w:ilvl w:val="0"/>
          <w:numId w:val="26"/>
        </w:numPr>
        <w:spacing w:before="120"/>
        <w:ind w:left="714" w:right="-709" w:hanging="357"/>
        <w:rPr>
          <w:rFonts w:ascii="VIC" w:hAnsi="VIC" w:cs="Arial"/>
          <w:bCs/>
          <w:color w:val="000000" w:themeColor="text1"/>
          <w:sz w:val="24"/>
          <w:szCs w:val="24"/>
        </w:rPr>
      </w:pPr>
      <w:r w:rsidRPr="00E5778A">
        <w:rPr>
          <w:rFonts w:ascii="VIC" w:hAnsi="VIC" w:cs="Arial"/>
          <w:b/>
          <w:color w:val="000000" w:themeColor="text1"/>
          <w:sz w:val="24"/>
          <w:szCs w:val="24"/>
        </w:rPr>
        <w:t xml:space="preserve">Uninterrupted access to an appropriate space </w:t>
      </w:r>
      <w:r w:rsidRPr="00E5778A">
        <w:rPr>
          <w:rFonts w:ascii="VIC" w:hAnsi="VIC" w:cs="Arial"/>
          <w:bCs/>
          <w:color w:val="000000" w:themeColor="text1"/>
          <w:sz w:val="24"/>
          <w:szCs w:val="24"/>
        </w:rPr>
        <w:t>to work</w:t>
      </w:r>
      <w:r w:rsidRPr="00E5778A">
        <w:rPr>
          <w:rFonts w:ascii="VIC" w:hAnsi="VIC" w:cs="Arial"/>
          <w:b/>
          <w:color w:val="000000" w:themeColor="text1"/>
          <w:sz w:val="24"/>
          <w:szCs w:val="24"/>
        </w:rPr>
        <w:t xml:space="preserve"> </w:t>
      </w:r>
      <w:r w:rsidRPr="00E5778A">
        <w:rPr>
          <w:rFonts w:ascii="VIC" w:hAnsi="VIC" w:cs="Arial"/>
          <w:bCs/>
          <w:color w:val="000000" w:themeColor="text1"/>
          <w:sz w:val="24"/>
          <w:szCs w:val="24"/>
        </w:rPr>
        <w:t>in and to store materials or partially completed work.</w:t>
      </w:r>
    </w:p>
    <w:p w14:paraId="57193624" w14:textId="77777777" w:rsidR="00F52F55" w:rsidRPr="00023D9C" w:rsidRDefault="00F52F55" w:rsidP="006A0E64">
      <w:pPr>
        <w:pStyle w:val="TealHeading1"/>
        <w:rPr>
          <w:bCs/>
          <w:color w:val="782B90"/>
          <w:sz w:val="22"/>
          <w:szCs w:val="22"/>
          <w:lang w:val="en-GB"/>
        </w:rPr>
      </w:pPr>
    </w:p>
    <w:p w14:paraId="7D3EFA6F" w14:textId="77777777" w:rsidR="00F52F55" w:rsidRPr="00023D9C" w:rsidRDefault="00F52F55" w:rsidP="00E15DB5">
      <w:pPr>
        <w:pStyle w:val="Subtitleofdocument"/>
        <w:spacing w:after="360"/>
        <w:rPr>
          <w:rFonts w:ascii="VIC" w:hAnsi="VIC"/>
          <w:sz w:val="28"/>
          <w:szCs w:val="28"/>
        </w:rPr>
      </w:pPr>
      <w:r w:rsidRPr="00023D9C">
        <w:rPr>
          <w:rFonts w:ascii="VIC" w:hAnsi="VIC"/>
          <w:sz w:val="28"/>
          <w:szCs w:val="28"/>
        </w:rPr>
        <w:t>Qualities</w:t>
      </w:r>
    </w:p>
    <w:p w14:paraId="741A8216" w14:textId="77777777" w:rsidR="00F52F55" w:rsidRPr="00E5778A" w:rsidRDefault="00C73A1F" w:rsidP="00E15DB5">
      <w:pPr>
        <w:spacing w:after="0"/>
        <w:ind w:right="-709"/>
        <w:rPr>
          <w:rFonts w:cs="Arial"/>
          <w:color w:val="000000" w:themeColor="text1"/>
          <w:sz w:val="24"/>
        </w:rPr>
      </w:pPr>
      <w:r w:rsidRPr="00E5778A">
        <w:rPr>
          <w:rFonts w:cs="Arial"/>
          <w:color w:val="000000" w:themeColor="text1"/>
          <w:sz w:val="24"/>
        </w:rPr>
        <w:t>Some</w:t>
      </w:r>
      <w:r w:rsidR="00FF72A1" w:rsidRPr="00E5778A">
        <w:rPr>
          <w:rFonts w:cs="Arial"/>
          <w:color w:val="000000" w:themeColor="text1"/>
          <w:sz w:val="24"/>
        </w:rPr>
        <w:t xml:space="preserve"> questions </w:t>
      </w:r>
      <w:r w:rsidR="00F52F55" w:rsidRPr="00E5778A">
        <w:rPr>
          <w:rFonts w:cs="Arial"/>
          <w:color w:val="000000" w:themeColor="text1"/>
          <w:sz w:val="24"/>
        </w:rPr>
        <w:t xml:space="preserve">can be challenging to ask yourself and others – it is worth being candid to </w:t>
      </w:r>
      <w:r w:rsidR="00FF72A1" w:rsidRPr="00E5778A">
        <w:rPr>
          <w:rFonts w:cs="Arial"/>
          <w:color w:val="000000" w:themeColor="text1"/>
          <w:sz w:val="24"/>
        </w:rPr>
        <w:t xml:space="preserve">establish a </w:t>
      </w:r>
      <w:r w:rsidR="00F52F55" w:rsidRPr="00E5778A">
        <w:rPr>
          <w:rFonts w:cs="Arial"/>
          <w:color w:val="000000" w:themeColor="text1"/>
          <w:sz w:val="24"/>
        </w:rPr>
        <w:t>transparen</w:t>
      </w:r>
      <w:r w:rsidR="00FF72A1" w:rsidRPr="00E5778A">
        <w:rPr>
          <w:rFonts w:cs="Arial"/>
          <w:color w:val="000000" w:themeColor="text1"/>
          <w:sz w:val="24"/>
        </w:rPr>
        <w:t>t, solid foundation</w:t>
      </w:r>
      <w:r w:rsidR="00F52F55" w:rsidRPr="00E5778A">
        <w:rPr>
          <w:rFonts w:cs="Arial"/>
          <w:color w:val="000000" w:themeColor="text1"/>
          <w:sz w:val="24"/>
        </w:rPr>
        <w:t xml:space="preserve"> for your partnership project.</w:t>
      </w:r>
    </w:p>
    <w:p w14:paraId="37FD794F" w14:textId="77777777" w:rsidR="00E6517F" w:rsidRPr="00E5778A" w:rsidRDefault="00E6517F" w:rsidP="00E6517F">
      <w:pPr>
        <w:spacing w:after="120"/>
        <w:ind w:right="-709"/>
        <w:rPr>
          <w:rFonts w:cs="Arial"/>
          <w:color w:val="000000" w:themeColor="text1"/>
          <w:sz w:val="24"/>
        </w:rPr>
      </w:pPr>
    </w:p>
    <w:p w14:paraId="12239428" w14:textId="77777777" w:rsidR="006A0E64" w:rsidRPr="00E5778A" w:rsidRDefault="00E6517F" w:rsidP="00E15DB5">
      <w:pPr>
        <w:spacing w:after="0"/>
        <w:ind w:right="-709"/>
        <w:rPr>
          <w:rFonts w:cs="Arial"/>
          <w:b/>
          <w:bCs/>
          <w:color w:val="000000" w:themeColor="text1"/>
          <w:sz w:val="24"/>
        </w:rPr>
      </w:pPr>
      <w:r w:rsidRPr="00E5778A">
        <w:rPr>
          <w:rFonts w:cs="Arial"/>
          <w:b/>
          <w:bCs/>
          <w:color w:val="000000" w:themeColor="text1"/>
          <w:sz w:val="24"/>
        </w:rPr>
        <w:t xml:space="preserve">Are you committed? </w:t>
      </w:r>
    </w:p>
    <w:p w14:paraId="79F78ECE" w14:textId="77777777" w:rsidR="00E15DB5" w:rsidRPr="00E5778A" w:rsidRDefault="00F52F55" w:rsidP="00EC5C2D">
      <w:pPr>
        <w:ind w:right="-709"/>
        <w:rPr>
          <w:rFonts w:cs="Arial"/>
          <w:color w:val="000000" w:themeColor="text1"/>
          <w:sz w:val="24"/>
        </w:rPr>
      </w:pPr>
      <w:r w:rsidRPr="00E5778A">
        <w:rPr>
          <w:rFonts w:cs="Arial"/>
          <w:color w:val="000000" w:themeColor="text1"/>
          <w:sz w:val="24"/>
        </w:rPr>
        <w:t xml:space="preserve">Do you care enough about the project’s partners, participants and outcomes to really commit? You need to be up front about how invested you are in the partnership in terms of your time, financial contribution (if any) and how hands-on you intend to be. </w:t>
      </w:r>
    </w:p>
    <w:p w14:paraId="292E7198" w14:textId="77777777" w:rsidR="006A0E64" w:rsidRPr="00E5778A" w:rsidRDefault="006A0E64" w:rsidP="00EC5C2D">
      <w:pPr>
        <w:ind w:right="-709"/>
        <w:rPr>
          <w:rFonts w:cs="Arial"/>
          <w:sz w:val="24"/>
        </w:rPr>
      </w:pPr>
      <w:r w:rsidRPr="00E5778A">
        <w:rPr>
          <w:rFonts w:cs="Arial"/>
          <w:sz w:val="24"/>
        </w:rPr>
        <w:t xml:space="preserve">Check </w:t>
      </w:r>
      <w:r w:rsidR="004A1B56" w:rsidRPr="00E5778A">
        <w:rPr>
          <w:rFonts w:cs="Arial"/>
          <w:sz w:val="24"/>
        </w:rPr>
        <w:t>you have</w:t>
      </w:r>
      <w:r w:rsidRPr="00E5778A">
        <w:rPr>
          <w:rFonts w:cs="Arial"/>
          <w:sz w:val="24"/>
        </w:rPr>
        <w:t>:</w:t>
      </w:r>
    </w:p>
    <w:p w14:paraId="75C89853" w14:textId="77777777" w:rsidR="00F52F55" w:rsidRPr="00E5778A" w:rsidRDefault="004A1B56" w:rsidP="003D56F2">
      <w:pPr>
        <w:pStyle w:val="ListParagraph"/>
        <w:numPr>
          <w:ilvl w:val="0"/>
          <w:numId w:val="27"/>
        </w:numPr>
        <w:tabs>
          <w:tab w:val="left" w:pos="567"/>
        </w:tabs>
        <w:spacing w:after="120"/>
        <w:ind w:right="-709"/>
        <w:rPr>
          <w:rFonts w:ascii="VIC" w:hAnsi="VIC" w:cs="Arial"/>
          <w:bCs/>
          <w:color w:val="000000" w:themeColor="text1"/>
          <w:sz w:val="24"/>
          <w:szCs w:val="24"/>
        </w:rPr>
      </w:pPr>
      <w:r w:rsidRPr="00E5778A">
        <w:rPr>
          <w:rFonts w:ascii="VIC" w:hAnsi="VIC" w:cs="Arial"/>
          <w:b/>
          <w:color w:val="000000" w:themeColor="text1"/>
          <w:sz w:val="24"/>
          <w:szCs w:val="24"/>
        </w:rPr>
        <w:t xml:space="preserve">confirmed </w:t>
      </w:r>
      <w:r w:rsidR="00FF72A1" w:rsidRPr="00E5778A">
        <w:rPr>
          <w:rFonts w:ascii="VIC" w:hAnsi="VIC" w:cs="Arial"/>
          <w:b/>
          <w:color w:val="000000" w:themeColor="text1"/>
          <w:sz w:val="24"/>
          <w:szCs w:val="24"/>
        </w:rPr>
        <w:t>k</w:t>
      </w:r>
      <w:r w:rsidR="00F52F55" w:rsidRPr="00E5778A">
        <w:rPr>
          <w:rFonts w:ascii="VIC" w:hAnsi="VIC" w:cs="Arial"/>
          <w:b/>
          <w:color w:val="000000" w:themeColor="text1"/>
          <w:sz w:val="24"/>
          <w:szCs w:val="24"/>
        </w:rPr>
        <w:t>ey personnel are available for the entire duration</w:t>
      </w:r>
      <w:r w:rsidR="00F52F55" w:rsidRPr="00E5778A">
        <w:rPr>
          <w:rFonts w:ascii="VIC" w:hAnsi="VIC" w:cs="Arial"/>
          <w:bCs/>
          <w:color w:val="000000" w:themeColor="text1"/>
          <w:sz w:val="24"/>
          <w:szCs w:val="24"/>
        </w:rPr>
        <w:t xml:space="preserve"> of the project in the capacity identified</w:t>
      </w:r>
    </w:p>
    <w:p w14:paraId="2B88ACA1" w14:textId="77777777" w:rsidR="00F52F55" w:rsidRPr="00E5778A" w:rsidRDefault="004A1B56" w:rsidP="003D56F2">
      <w:pPr>
        <w:pStyle w:val="ListParagraph"/>
        <w:numPr>
          <w:ilvl w:val="0"/>
          <w:numId w:val="27"/>
        </w:numPr>
        <w:tabs>
          <w:tab w:val="left" w:pos="567"/>
        </w:tabs>
        <w:spacing w:after="120"/>
        <w:ind w:right="-709"/>
        <w:rPr>
          <w:rFonts w:ascii="VIC" w:hAnsi="VIC" w:cs="Arial"/>
          <w:bCs/>
          <w:color w:val="000000" w:themeColor="text1"/>
          <w:sz w:val="24"/>
          <w:szCs w:val="24"/>
        </w:rPr>
      </w:pPr>
      <w:r w:rsidRPr="00E5778A">
        <w:rPr>
          <w:rFonts w:ascii="VIC" w:hAnsi="VIC" w:cs="Arial"/>
          <w:b/>
          <w:color w:val="000000" w:themeColor="text1"/>
          <w:sz w:val="24"/>
          <w:szCs w:val="24"/>
        </w:rPr>
        <w:t xml:space="preserve">confirmed </w:t>
      </w:r>
      <w:r w:rsidR="00FF72A1" w:rsidRPr="00E5778A">
        <w:rPr>
          <w:rFonts w:ascii="VIC" w:hAnsi="VIC" w:cs="Arial"/>
          <w:b/>
          <w:color w:val="000000" w:themeColor="text1"/>
          <w:sz w:val="24"/>
          <w:szCs w:val="24"/>
        </w:rPr>
        <w:t>t</w:t>
      </w:r>
      <w:r w:rsidR="00F52F55" w:rsidRPr="00E5778A">
        <w:rPr>
          <w:rFonts w:ascii="VIC" w:hAnsi="VIC" w:cs="Arial"/>
          <w:b/>
          <w:color w:val="000000" w:themeColor="text1"/>
          <w:sz w:val="24"/>
          <w:szCs w:val="24"/>
        </w:rPr>
        <w:t xml:space="preserve">he project is considered a priority </w:t>
      </w:r>
      <w:r w:rsidR="00F52F55" w:rsidRPr="00E5778A">
        <w:rPr>
          <w:rFonts w:ascii="VIC" w:hAnsi="VIC" w:cs="Arial"/>
          <w:bCs/>
          <w:color w:val="000000" w:themeColor="text1"/>
          <w:sz w:val="24"/>
          <w:szCs w:val="24"/>
        </w:rPr>
        <w:t>by the school leadership team/</w:t>
      </w:r>
      <w:r w:rsidR="00FF72A1" w:rsidRPr="00E5778A">
        <w:rPr>
          <w:rFonts w:ascii="VIC" w:hAnsi="VIC" w:cs="Arial"/>
          <w:bCs/>
          <w:color w:val="000000" w:themeColor="text1"/>
          <w:sz w:val="24"/>
          <w:szCs w:val="24"/>
        </w:rPr>
        <w:t>creative professional or</w:t>
      </w:r>
      <w:r w:rsidR="00F52F55" w:rsidRPr="00E5778A">
        <w:rPr>
          <w:rFonts w:ascii="VIC" w:hAnsi="VIC" w:cs="Arial"/>
          <w:bCs/>
          <w:color w:val="000000" w:themeColor="text1"/>
          <w:sz w:val="24"/>
          <w:szCs w:val="24"/>
        </w:rPr>
        <w:t xml:space="preserve"> organisation</w:t>
      </w:r>
    </w:p>
    <w:p w14:paraId="3553555C" w14:textId="77777777" w:rsidR="00F52F55" w:rsidRPr="00E5778A" w:rsidRDefault="004A1B56" w:rsidP="0050769C">
      <w:pPr>
        <w:pStyle w:val="ListParagraph"/>
        <w:numPr>
          <w:ilvl w:val="0"/>
          <w:numId w:val="27"/>
        </w:numPr>
        <w:tabs>
          <w:tab w:val="left" w:pos="567"/>
        </w:tabs>
        <w:spacing w:after="120"/>
        <w:ind w:right="-709"/>
        <w:rPr>
          <w:rFonts w:ascii="VIC" w:hAnsi="VIC" w:cs="Arial"/>
          <w:b/>
          <w:color w:val="000000" w:themeColor="text1"/>
          <w:sz w:val="24"/>
          <w:szCs w:val="24"/>
        </w:rPr>
      </w:pPr>
      <w:r w:rsidRPr="00E5778A">
        <w:rPr>
          <w:rFonts w:ascii="VIC" w:hAnsi="VIC" w:cs="Arial"/>
          <w:b/>
          <w:color w:val="000000" w:themeColor="text1"/>
          <w:sz w:val="24"/>
          <w:szCs w:val="24"/>
        </w:rPr>
        <w:t xml:space="preserve">confirmed </w:t>
      </w:r>
      <w:r w:rsidR="00FF72A1" w:rsidRPr="00E5778A">
        <w:rPr>
          <w:rFonts w:ascii="VIC" w:hAnsi="VIC" w:cs="Arial"/>
          <w:b/>
          <w:color w:val="000000" w:themeColor="text1"/>
          <w:sz w:val="24"/>
          <w:szCs w:val="24"/>
        </w:rPr>
        <w:t>b</w:t>
      </w:r>
      <w:r w:rsidR="00F52F55" w:rsidRPr="00E5778A">
        <w:rPr>
          <w:rFonts w:ascii="VIC" w:hAnsi="VIC" w:cs="Arial"/>
          <w:b/>
          <w:color w:val="000000" w:themeColor="text1"/>
          <w:sz w:val="24"/>
          <w:szCs w:val="24"/>
        </w:rPr>
        <w:t>oth project partners pledge adequate time and resources.</w:t>
      </w:r>
    </w:p>
    <w:p w14:paraId="58FE7F17" w14:textId="77777777" w:rsidR="00023D9C" w:rsidRPr="00E5778A" w:rsidRDefault="00023D9C" w:rsidP="00023D9C">
      <w:pPr>
        <w:pStyle w:val="ListParagraph"/>
        <w:tabs>
          <w:tab w:val="left" w:pos="567"/>
        </w:tabs>
        <w:spacing w:after="120"/>
        <w:ind w:left="1080" w:right="-709"/>
        <w:rPr>
          <w:rFonts w:ascii="VIC" w:hAnsi="VIC" w:cs="Arial"/>
          <w:b/>
          <w:color w:val="000000" w:themeColor="text1"/>
          <w:sz w:val="24"/>
          <w:szCs w:val="24"/>
        </w:rPr>
      </w:pPr>
    </w:p>
    <w:p w14:paraId="365E78F0" w14:textId="77777777" w:rsidR="00FF72A1" w:rsidRPr="00E5778A" w:rsidRDefault="00E6517F" w:rsidP="007A4E3B">
      <w:pPr>
        <w:spacing w:before="0" w:after="120"/>
        <w:ind w:right="-709"/>
        <w:rPr>
          <w:rFonts w:cs="Arial"/>
          <w:b/>
          <w:color w:val="000000" w:themeColor="text1"/>
          <w:sz w:val="24"/>
        </w:rPr>
      </w:pPr>
      <w:r w:rsidRPr="00E5778A">
        <w:rPr>
          <w:rFonts w:cs="Arial"/>
          <w:b/>
          <w:color w:val="000000" w:themeColor="text1"/>
          <w:sz w:val="24"/>
        </w:rPr>
        <w:t>Are you a good c</w:t>
      </w:r>
      <w:r w:rsidR="00F52F55" w:rsidRPr="00E5778A">
        <w:rPr>
          <w:rFonts w:cs="Arial"/>
          <w:b/>
          <w:color w:val="000000" w:themeColor="text1"/>
          <w:sz w:val="24"/>
        </w:rPr>
        <w:t>ommunicat</w:t>
      </w:r>
      <w:r w:rsidRPr="00E5778A">
        <w:rPr>
          <w:rFonts w:cs="Arial"/>
          <w:b/>
          <w:color w:val="000000" w:themeColor="text1"/>
          <w:sz w:val="24"/>
        </w:rPr>
        <w:t>or?</w:t>
      </w:r>
    </w:p>
    <w:p w14:paraId="61525206" w14:textId="77777777" w:rsidR="00F52F55" w:rsidRPr="00E5778A" w:rsidRDefault="00F52F55" w:rsidP="004A1B56">
      <w:pPr>
        <w:spacing w:after="120"/>
        <w:ind w:right="-709"/>
        <w:rPr>
          <w:rFonts w:cs="Arial"/>
          <w:color w:val="000000" w:themeColor="text1"/>
          <w:sz w:val="24"/>
        </w:rPr>
      </w:pPr>
      <w:r w:rsidRPr="00E5778A">
        <w:rPr>
          <w:rFonts w:cs="Arial"/>
          <w:color w:val="000000" w:themeColor="text1"/>
          <w:sz w:val="24"/>
        </w:rPr>
        <w:t>Are you willing to share your ideas, thoughts, plans, feelings, criticisms, compliments and expertise with your partners and students?</w:t>
      </w:r>
    </w:p>
    <w:p w14:paraId="2E218AEB" w14:textId="77777777" w:rsidR="00F52F55" w:rsidRPr="00E5778A" w:rsidRDefault="00E6517F" w:rsidP="004A1B56">
      <w:pPr>
        <w:spacing w:after="120"/>
        <w:ind w:right="-709"/>
        <w:rPr>
          <w:rFonts w:cs="Arial"/>
          <w:color w:val="000000" w:themeColor="text1"/>
          <w:sz w:val="24"/>
        </w:rPr>
      </w:pPr>
      <w:r w:rsidRPr="00E5778A">
        <w:rPr>
          <w:rFonts w:cs="Arial"/>
          <w:i/>
          <w:iCs/>
          <w:color w:val="000000" w:themeColor="text1"/>
          <w:sz w:val="24"/>
        </w:rPr>
        <w:t>Creatives</w:t>
      </w:r>
      <w:r w:rsidR="00F52F55" w:rsidRPr="00E5778A">
        <w:rPr>
          <w:rFonts w:cs="Arial"/>
          <w:color w:val="000000" w:themeColor="text1"/>
          <w:sz w:val="24"/>
        </w:rPr>
        <w:t xml:space="preserve">- you need to be able to explain what you do and how you do it to your partner in plain language. </w:t>
      </w:r>
    </w:p>
    <w:p w14:paraId="57DB31EF" w14:textId="77777777" w:rsidR="00E6517F" w:rsidRPr="00E5778A" w:rsidRDefault="00F52F55" w:rsidP="004A1B56">
      <w:pPr>
        <w:spacing w:after="120"/>
        <w:ind w:right="-709"/>
        <w:rPr>
          <w:rFonts w:cs="Arial"/>
          <w:color w:val="000000" w:themeColor="text1"/>
          <w:sz w:val="24"/>
        </w:rPr>
      </w:pPr>
      <w:r w:rsidRPr="00E5778A">
        <w:rPr>
          <w:rFonts w:cs="Arial"/>
          <w:i/>
          <w:iCs/>
          <w:color w:val="000000" w:themeColor="text1"/>
          <w:sz w:val="24"/>
        </w:rPr>
        <w:t xml:space="preserve">Teachers </w:t>
      </w:r>
      <w:r w:rsidRPr="00E5778A">
        <w:rPr>
          <w:rFonts w:cs="Arial"/>
          <w:color w:val="000000" w:themeColor="text1"/>
          <w:sz w:val="24"/>
        </w:rPr>
        <w:t xml:space="preserve">- you need to be able to </w:t>
      </w:r>
      <w:r w:rsidR="00E6517F" w:rsidRPr="00E5778A">
        <w:rPr>
          <w:rFonts w:cs="Arial"/>
          <w:color w:val="000000" w:themeColor="text1"/>
          <w:sz w:val="24"/>
        </w:rPr>
        <w:t>explain</w:t>
      </w:r>
      <w:r w:rsidRPr="00E5778A">
        <w:rPr>
          <w:rFonts w:cs="Arial"/>
          <w:color w:val="000000" w:themeColor="text1"/>
          <w:sz w:val="24"/>
        </w:rPr>
        <w:t xml:space="preserve"> school curriculum, culture and language</w:t>
      </w:r>
      <w:r w:rsidR="00E6517F" w:rsidRPr="00E5778A">
        <w:rPr>
          <w:rFonts w:cs="Arial"/>
          <w:color w:val="000000" w:themeColor="text1"/>
          <w:sz w:val="24"/>
        </w:rPr>
        <w:t xml:space="preserve">.  </w:t>
      </w:r>
    </w:p>
    <w:p w14:paraId="0F17927E" w14:textId="77777777" w:rsidR="004A1B56" w:rsidRPr="00E5778A" w:rsidRDefault="00F52F55" w:rsidP="00EC5C2D">
      <w:pPr>
        <w:ind w:right="-709"/>
        <w:rPr>
          <w:rFonts w:cs="Arial"/>
          <w:color w:val="000000" w:themeColor="text1"/>
          <w:sz w:val="24"/>
        </w:rPr>
      </w:pPr>
      <w:r w:rsidRPr="00E5778A">
        <w:rPr>
          <w:rFonts w:cs="Arial"/>
          <w:color w:val="000000" w:themeColor="text1"/>
          <w:sz w:val="24"/>
        </w:rPr>
        <w:t xml:space="preserve">See Planning Tool 2 – </w:t>
      </w:r>
      <w:r w:rsidRPr="00E5778A">
        <w:rPr>
          <w:rFonts w:cs="Arial"/>
          <w:i/>
          <w:iCs/>
          <w:color w:val="000000" w:themeColor="text1"/>
          <w:sz w:val="24"/>
        </w:rPr>
        <w:t xml:space="preserve">Artists and </w:t>
      </w:r>
      <w:r w:rsidR="004A1B56" w:rsidRPr="00E5778A">
        <w:rPr>
          <w:rFonts w:cs="Arial"/>
          <w:i/>
          <w:iCs/>
          <w:color w:val="000000" w:themeColor="text1"/>
          <w:sz w:val="24"/>
        </w:rPr>
        <w:t>T</w:t>
      </w:r>
      <w:r w:rsidRPr="00E5778A">
        <w:rPr>
          <w:rFonts w:cs="Arial"/>
          <w:i/>
          <w:iCs/>
          <w:color w:val="000000" w:themeColor="text1"/>
          <w:sz w:val="24"/>
        </w:rPr>
        <w:t xml:space="preserve">eachers: </w:t>
      </w:r>
      <w:proofErr w:type="gramStart"/>
      <w:r w:rsidRPr="00E5778A">
        <w:rPr>
          <w:rFonts w:cs="Arial"/>
          <w:i/>
          <w:iCs/>
          <w:color w:val="000000" w:themeColor="text1"/>
          <w:sz w:val="24"/>
        </w:rPr>
        <w:t>a</w:t>
      </w:r>
      <w:proofErr w:type="gramEnd"/>
      <w:r w:rsidRPr="00E5778A">
        <w:rPr>
          <w:rFonts w:cs="Arial"/>
          <w:i/>
          <w:iCs/>
          <w:color w:val="000000" w:themeColor="text1"/>
          <w:sz w:val="24"/>
        </w:rPr>
        <w:t xml:space="preserve"> </w:t>
      </w:r>
      <w:r w:rsidR="004A1B56" w:rsidRPr="00E5778A">
        <w:rPr>
          <w:rFonts w:cs="Arial"/>
          <w:i/>
          <w:iCs/>
          <w:color w:val="000000" w:themeColor="text1"/>
          <w:sz w:val="24"/>
        </w:rPr>
        <w:t>C</w:t>
      </w:r>
      <w:r w:rsidRPr="00E5778A">
        <w:rPr>
          <w:rFonts w:cs="Arial"/>
          <w:i/>
          <w:iCs/>
          <w:color w:val="000000" w:themeColor="text1"/>
          <w:sz w:val="24"/>
        </w:rPr>
        <w:t xml:space="preserve">ultural </w:t>
      </w:r>
      <w:r w:rsidR="004A1B56" w:rsidRPr="00E5778A">
        <w:rPr>
          <w:rFonts w:cs="Arial"/>
          <w:i/>
          <w:iCs/>
          <w:color w:val="000000" w:themeColor="text1"/>
          <w:sz w:val="24"/>
        </w:rPr>
        <w:t>E</w:t>
      </w:r>
      <w:r w:rsidRPr="00E5778A">
        <w:rPr>
          <w:rFonts w:cs="Arial"/>
          <w:i/>
          <w:iCs/>
          <w:color w:val="000000" w:themeColor="text1"/>
          <w:sz w:val="24"/>
        </w:rPr>
        <w:t>xchange</w:t>
      </w:r>
      <w:r w:rsidRPr="00E5778A">
        <w:rPr>
          <w:rFonts w:cs="Arial"/>
          <w:color w:val="000000" w:themeColor="text1"/>
          <w:sz w:val="24"/>
        </w:rPr>
        <w:t xml:space="preserve"> </w:t>
      </w:r>
      <w:r w:rsidR="00E6517F" w:rsidRPr="00E5778A">
        <w:rPr>
          <w:rFonts w:cs="Arial"/>
          <w:color w:val="000000" w:themeColor="text1"/>
          <w:sz w:val="24"/>
        </w:rPr>
        <w:t xml:space="preserve">for more information about understanding the different languages of schools and creatives. </w:t>
      </w:r>
    </w:p>
    <w:p w14:paraId="165B9822" w14:textId="77777777" w:rsidR="004A1B56" w:rsidRPr="00E5778A" w:rsidRDefault="004A1B56" w:rsidP="00EC5C2D">
      <w:pPr>
        <w:ind w:right="-709"/>
        <w:rPr>
          <w:rFonts w:cs="Arial"/>
          <w:color w:val="000000" w:themeColor="text1"/>
          <w:sz w:val="24"/>
        </w:rPr>
      </w:pPr>
      <w:r w:rsidRPr="00E5778A">
        <w:rPr>
          <w:rFonts w:cs="Arial"/>
          <w:color w:val="000000" w:themeColor="text1"/>
          <w:sz w:val="24"/>
        </w:rPr>
        <w:t>Check you have:</w:t>
      </w:r>
    </w:p>
    <w:p w14:paraId="52E81835" w14:textId="77777777" w:rsidR="00F52F55" w:rsidRPr="00E5778A" w:rsidRDefault="00F52F55" w:rsidP="007A4E3B">
      <w:pPr>
        <w:pStyle w:val="ListParagraph"/>
        <w:numPr>
          <w:ilvl w:val="0"/>
          <w:numId w:val="25"/>
        </w:numPr>
        <w:spacing w:before="120" w:after="120"/>
        <w:ind w:left="714" w:right="-709" w:hanging="357"/>
        <w:rPr>
          <w:rFonts w:ascii="VIC" w:hAnsi="VIC" w:cs="Arial"/>
          <w:color w:val="000000" w:themeColor="text1"/>
          <w:sz w:val="24"/>
          <w:szCs w:val="24"/>
        </w:rPr>
      </w:pPr>
      <w:r w:rsidRPr="003A244E">
        <w:rPr>
          <w:rFonts w:ascii="VIC" w:hAnsi="VIC" w:cs="Arial"/>
          <w:b/>
          <w:bCs/>
          <w:color w:val="000000" w:themeColor="text1"/>
          <w:sz w:val="24"/>
          <w:szCs w:val="24"/>
        </w:rPr>
        <w:t xml:space="preserve">met, shared initial </w:t>
      </w:r>
      <w:r w:rsidR="00E6517F" w:rsidRPr="003A244E">
        <w:rPr>
          <w:rFonts w:ascii="VIC" w:hAnsi="VIC" w:cs="Arial"/>
          <w:b/>
          <w:bCs/>
          <w:color w:val="000000" w:themeColor="text1"/>
          <w:sz w:val="24"/>
          <w:szCs w:val="24"/>
        </w:rPr>
        <w:t>ideas,</w:t>
      </w:r>
      <w:r w:rsidRPr="003A244E">
        <w:rPr>
          <w:rFonts w:ascii="VIC" w:hAnsi="VIC" w:cs="Arial"/>
          <w:b/>
          <w:bCs/>
          <w:color w:val="000000" w:themeColor="text1"/>
          <w:sz w:val="24"/>
          <w:szCs w:val="24"/>
        </w:rPr>
        <w:t xml:space="preserve"> and started working towards shared ideas</w:t>
      </w:r>
      <w:r w:rsidRPr="00E5778A">
        <w:rPr>
          <w:rFonts w:ascii="VIC" w:hAnsi="VIC" w:cs="Arial"/>
          <w:color w:val="000000" w:themeColor="text1"/>
          <w:sz w:val="24"/>
          <w:szCs w:val="24"/>
        </w:rPr>
        <w:t xml:space="preserve"> </w:t>
      </w:r>
      <w:r w:rsidR="004A1B56" w:rsidRPr="00E5778A">
        <w:rPr>
          <w:rFonts w:ascii="VIC" w:hAnsi="VIC" w:cs="Arial"/>
          <w:color w:val="000000" w:themeColor="text1"/>
          <w:sz w:val="24"/>
          <w:szCs w:val="24"/>
        </w:rPr>
        <w:t>with</w:t>
      </w:r>
      <w:r w:rsidRPr="00E5778A">
        <w:rPr>
          <w:rFonts w:ascii="VIC" w:hAnsi="VIC" w:cs="Arial"/>
          <w:color w:val="000000" w:themeColor="text1"/>
          <w:sz w:val="24"/>
          <w:szCs w:val="24"/>
        </w:rPr>
        <w:t xml:space="preserve"> a good understanding of </w:t>
      </w:r>
      <w:r w:rsidR="004A1B56" w:rsidRPr="00E5778A">
        <w:rPr>
          <w:rFonts w:ascii="VIC" w:hAnsi="VIC" w:cs="Arial"/>
          <w:color w:val="000000" w:themeColor="text1"/>
          <w:sz w:val="24"/>
          <w:szCs w:val="24"/>
        </w:rPr>
        <w:t xml:space="preserve">each </w:t>
      </w:r>
      <w:r w:rsidRPr="00E5778A">
        <w:rPr>
          <w:rFonts w:ascii="VIC" w:hAnsi="VIC" w:cs="Arial"/>
          <w:color w:val="000000" w:themeColor="text1"/>
          <w:sz w:val="24"/>
          <w:szCs w:val="24"/>
        </w:rPr>
        <w:t xml:space="preserve">other </w:t>
      </w:r>
    </w:p>
    <w:p w14:paraId="2CF58A83" w14:textId="77777777" w:rsidR="00F52F55" w:rsidRPr="00E5778A" w:rsidRDefault="00F52F55" w:rsidP="007A4E3B">
      <w:pPr>
        <w:pStyle w:val="ListParagraph"/>
        <w:numPr>
          <w:ilvl w:val="0"/>
          <w:numId w:val="25"/>
        </w:numPr>
        <w:spacing w:before="120" w:after="120"/>
        <w:ind w:left="714" w:right="-709" w:hanging="357"/>
        <w:rPr>
          <w:rFonts w:ascii="VIC" w:hAnsi="VIC" w:cs="Arial"/>
          <w:color w:val="000000" w:themeColor="text1"/>
          <w:sz w:val="24"/>
          <w:szCs w:val="24"/>
        </w:rPr>
      </w:pPr>
      <w:r w:rsidRPr="003A244E">
        <w:rPr>
          <w:rFonts w:ascii="VIC" w:hAnsi="VIC" w:cs="Arial"/>
          <w:b/>
          <w:bCs/>
          <w:color w:val="000000" w:themeColor="text1"/>
          <w:sz w:val="24"/>
          <w:szCs w:val="24"/>
        </w:rPr>
        <w:t xml:space="preserve">discussed how often </w:t>
      </w:r>
      <w:r w:rsidR="004A1B56" w:rsidRPr="003A244E">
        <w:rPr>
          <w:rFonts w:ascii="VIC" w:hAnsi="VIC" w:cs="Arial"/>
          <w:b/>
          <w:bCs/>
          <w:color w:val="000000" w:themeColor="text1"/>
          <w:sz w:val="24"/>
          <w:szCs w:val="24"/>
        </w:rPr>
        <w:t xml:space="preserve">you </w:t>
      </w:r>
      <w:r w:rsidRPr="003A244E">
        <w:rPr>
          <w:rFonts w:ascii="VIC" w:hAnsi="VIC" w:cs="Arial"/>
          <w:b/>
          <w:bCs/>
          <w:color w:val="000000" w:themeColor="text1"/>
          <w:sz w:val="24"/>
          <w:szCs w:val="24"/>
        </w:rPr>
        <w:t>might meet</w:t>
      </w:r>
      <w:r w:rsidRPr="00E5778A">
        <w:rPr>
          <w:rFonts w:ascii="VIC" w:hAnsi="VIC" w:cs="Arial"/>
          <w:color w:val="000000" w:themeColor="text1"/>
          <w:sz w:val="24"/>
          <w:szCs w:val="24"/>
        </w:rPr>
        <w:t xml:space="preserve">, phone, </w:t>
      </w:r>
      <w:r w:rsidR="00E5778A" w:rsidRPr="00E5778A">
        <w:rPr>
          <w:rFonts w:ascii="VIC" w:hAnsi="VIC" w:cs="Arial"/>
          <w:color w:val="000000" w:themeColor="text1"/>
          <w:sz w:val="24"/>
          <w:szCs w:val="24"/>
        </w:rPr>
        <w:t>videoconference,</w:t>
      </w:r>
      <w:r w:rsidRPr="00E5778A">
        <w:rPr>
          <w:rFonts w:ascii="VIC" w:hAnsi="VIC" w:cs="Arial"/>
          <w:color w:val="000000" w:themeColor="text1"/>
          <w:sz w:val="24"/>
          <w:szCs w:val="24"/>
        </w:rPr>
        <w:t xml:space="preserve"> and email</w:t>
      </w:r>
    </w:p>
    <w:p w14:paraId="62CF9496" w14:textId="77777777" w:rsidR="004A1B56" w:rsidRPr="00E5778A" w:rsidRDefault="00F52F55" w:rsidP="007A4E3B">
      <w:pPr>
        <w:pStyle w:val="ListParagraph"/>
        <w:numPr>
          <w:ilvl w:val="0"/>
          <w:numId w:val="25"/>
        </w:numPr>
        <w:spacing w:before="120" w:after="120"/>
        <w:ind w:left="714" w:right="-709" w:hanging="357"/>
        <w:rPr>
          <w:rFonts w:ascii="VIC" w:hAnsi="VIC" w:cs="Arial"/>
          <w:color w:val="000000" w:themeColor="text1"/>
          <w:sz w:val="24"/>
          <w:szCs w:val="24"/>
        </w:rPr>
      </w:pPr>
      <w:r w:rsidRPr="003A244E">
        <w:rPr>
          <w:rFonts w:ascii="VIC" w:hAnsi="VIC" w:cs="Arial"/>
          <w:b/>
          <w:bCs/>
          <w:color w:val="000000" w:themeColor="text1"/>
          <w:sz w:val="24"/>
          <w:szCs w:val="24"/>
        </w:rPr>
        <w:t>discussed ideas for professional learning</w:t>
      </w:r>
      <w:r w:rsidRPr="00E5778A">
        <w:rPr>
          <w:rFonts w:ascii="VIC" w:hAnsi="VIC" w:cs="Arial"/>
          <w:color w:val="000000" w:themeColor="text1"/>
          <w:sz w:val="24"/>
          <w:szCs w:val="24"/>
        </w:rPr>
        <w:t xml:space="preserve"> sessions </w:t>
      </w:r>
      <w:r w:rsidR="004A1B56" w:rsidRPr="00E5778A">
        <w:rPr>
          <w:rFonts w:ascii="VIC" w:hAnsi="VIC" w:cs="Arial"/>
          <w:color w:val="000000" w:themeColor="text1"/>
          <w:sz w:val="24"/>
          <w:szCs w:val="24"/>
        </w:rPr>
        <w:t xml:space="preserve">for teachers </w:t>
      </w:r>
      <w:r w:rsidRPr="00E5778A">
        <w:rPr>
          <w:rFonts w:ascii="VIC" w:hAnsi="VIC" w:cs="Arial"/>
          <w:color w:val="000000" w:themeColor="text1"/>
          <w:sz w:val="24"/>
          <w:szCs w:val="24"/>
        </w:rPr>
        <w:t>to experience</w:t>
      </w:r>
      <w:r w:rsidR="004A1B56" w:rsidRPr="00E5778A">
        <w:rPr>
          <w:rFonts w:ascii="VIC" w:hAnsi="VIC" w:cs="Arial"/>
          <w:color w:val="000000" w:themeColor="text1"/>
          <w:sz w:val="24"/>
          <w:szCs w:val="24"/>
        </w:rPr>
        <w:t xml:space="preserve"> creative</w:t>
      </w:r>
      <w:r w:rsidRPr="00E5778A">
        <w:rPr>
          <w:rFonts w:ascii="VIC" w:hAnsi="VIC" w:cs="Arial"/>
          <w:color w:val="000000" w:themeColor="text1"/>
          <w:sz w:val="24"/>
          <w:szCs w:val="24"/>
        </w:rPr>
        <w:t xml:space="preserve"> </w:t>
      </w:r>
      <w:r w:rsidR="004A1B56" w:rsidRPr="00E5778A">
        <w:rPr>
          <w:rFonts w:ascii="VIC" w:hAnsi="VIC" w:cs="Arial"/>
          <w:color w:val="000000" w:themeColor="text1"/>
          <w:sz w:val="24"/>
          <w:szCs w:val="24"/>
        </w:rPr>
        <w:t>practices</w:t>
      </w:r>
    </w:p>
    <w:p w14:paraId="508425E4" w14:textId="77777777" w:rsidR="00F52F55" w:rsidRPr="00E5778A" w:rsidRDefault="00F52F55" w:rsidP="007A4E3B">
      <w:pPr>
        <w:pStyle w:val="ListParagraph"/>
        <w:numPr>
          <w:ilvl w:val="0"/>
          <w:numId w:val="25"/>
        </w:numPr>
        <w:spacing w:before="120" w:after="120"/>
        <w:ind w:left="714" w:right="-709" w:hanging="357"/>
        <w:rPr>
          <w:rFonts w:ascii="VIC" w:hAnsi="VIC" w:cs="Arial"/>
          <w:color w:val="000000" w:themeColor="text1"/>
          <w:sz w:val="24"/>
          <w:szCs w:val="24"/>
        </w:rPr>
      </w:pPr>
      <w:r w:rsidRPr="003A244E">
        <w:rPr>
          <w:rFonts w:ascii="VIC" w:hAnsi="VIC" w:cs="Arial"/>
          <w:b/>
          <w:bCs/>
          <w:color w:val="000000" w:themeColor="text1"/>
          <w:sz w:val="24"/>
          <w:szCs w:val="24"/>
        </w:rPr>
        <w:t xml:space="preserve">discussed </w:t>
      </w:r>
      <w:r w:rsidR="004A1B56" w:rsidRPr="003A244E">
        <w:rPr>
          <w:rFonts w:ascii="VIC" w:hAnsi="VIC" w:cs="Arial"/>
          <w:b/>
          <w:bCs/>
          <w:color w:val="000000" w:themeColor="text1"/>
          <w:sz w:val="24"/>
          <w:szCs w:val="24"/>
        </w:rPr>
        <w:t xml:space="preserve">a school </w:t>
      </w:r>
      <w:r w:rsidRPr="003A244E">
        <w:rPr>
          <w:rFonts w:ascii="VIC" w:hAnsi="VIC" w:cs="Arial"/>
          <w:b/>
          <w:bCs/>
          <w:color w:val="000000" w:themeColor="text1"/>
          <w:sz w:val="24"/>
          <w:szCs w:val="24"/>
        </w:rPr>
        <w:t>induct</w:t>
      </w:r>
      <w:r w:rsidR="004A1B56" w:rsidRPr="003A244E">
        <w:rPr>
          <w:rFonts w:ascii="VIC" w:hAnsi="VIC" w:cs="Arial"/>
          <w:b/>
          <w:bCs/>
          <w:color w:val="000000" w:themeColor="text1"/>
          <w:sz w:val="24"/>
          <w:szCs w:val="24"/>
        </w:rPr>
        <w:t>ion</w:t>
      </w:r>
      <w:r w:rsidR="004A1B56" w:rsidRPr="00E5778A">
        <w:rPr>
          <w:rFonts w:ascii="VIC" w:hAnsi="VIC" w:cs="Arial"/>
          <w:color w:val="000000" w:themeColor="text1"/>
          <w:sz w:val="24"/>
          <w:szCs w:val="24"/>
        </w:rPr>
        <w:t xml:space="preserve"> for creatives</w:t>
      </w:r>
      <w:r w:rsidRPr="00E5778A">
        <w:rPr>
          <w:rFonts w:ascii="VIC" w:hAnsi="VIC" w:cs="Arial"/>
          <w:color w:val="000000" w:themeColor="text1"/>
          <w:sz w:val="24"/>
          <w:szCs w:val="24"/>
        </w:rPr>
        <w:t xml:space="preserve"> </w:t>
      </w:r>
      <w:r w:rsidR="004A1B56" w:rsidRPr="00E5778A">
        <w:rPr>
          <w:rFonts w:ascii="VIC" w:hAnsi="VIC" w:cs="Arial"/>
          <w:color w:val="000000" w:themeColor="text1"/>
          <w:sz w:val="24"/>
          <w:szCs w:val="24"/>
        </w:rPr>
        <w:t xml:space="preserve">and </w:t>
      </w:r>
      <w:r w:rsidRPr="00E5778A">
        <w:rPr>
          <w:rFonts w:ascii="VIC" w:hAnsi="VIC" w:cs="Arial"/>
          <w:color w:val="000000" w:themeColor="text1"/>
          <w:sz w:val="24"/>
          <w:szCs w:val="24"/>
        </w:rPr>
        <w:t>introduc</w:t>
      </w:r>
      <w:r w:rsidR="004A1B56" w:rsidRPr="00E5778A">
        <w:rPr>
          <w:rFonts w:ascii="VIC" w:hAnsi="VIC" w:cs="Arial"/>
          <w:color w:val="000000" w:themeColor="text1"/>
          <w:sz w:val="24"/>
          <w:szCs w:val="24"/>
        </w:rPr>
        <w:t>tion</w:t>
      </w:r>
      <w:r w:rsidRPr="00E5778A">
        <w:rPr>
          <w:rFonts w:ascii="VIC" w:hAnsi="VIC" w:cs="Arial"/>
          <w:color w:val="000000" w:themeColor="text1"/>
          <w:sz w:val="24"/>
          <w:szCs w:val="24"/>
        </w:rPr>
        <w:t xml:space="preserve"> to the school community </w:t>
      </w:r>
    </w:p>
    <w:p w14:paraId="78AE8F24" w14:textId="77777777" w:rsidR="00F52F55" w:rsidRPr="00E5778A" w:rsidRDefault="00F52F55" w:rsidP="007A4E3B">
      <w:pPr>
        <w:pStyle w:val="ListParagraph"/>
        <w:numPr>
          <w:ilvl w:val="0"/>
          <w:numId w:val="25"/>
        </w:numPr>
        <w:spacing w:before="120" w:after="120"/>
        <w:ind w:left="714" w:right="-709" w:hanging="357"/>
        <w:rPr>
          <w:rFonts w:ascii="VIC" w:hAnsi="VIC" w:cs="Arial"/>
          <w:color w:val="000000" w:themeColor="text1"/>
          <w:sz w:val="24"/>
          <w:szCs w:val="24"/>
        </w:rPr>
      </w:pPr>
      <w:r w:rsidRPr="003A244E">
        <w:rPr>
          <w:rFonts w:ascii="VIC" w:hAnsi="VIC" w:cs="Arial"/>
          <w:b/>
          <w:bCs/>
          <w:color w:val="000000" w:themeColor="text1"/>
          <w:sz w:val="24"/>
          <w:szCs w:val="24"/>
        </w:rPr>
        <w:t>arrived at a common understanding</w:t>
      </w:r>
      <w:r w:rsidRPr="00E5778A">
        <w:rPr>
          <w:rFonts w:ascii="VIC" w:hAnsi="VIC" w:cs="Arial"/>
          <w:color w:val="000000" w:themeColor="text1"/>
          <w:sz w:val="24"/>
          <w:szCs w:val="24"/>
        </w:rPr>
        <w:t xml:space="preserve"> </w:t>
      </w:r>
      <w:r w:rsidR="004A1B56" w:rsidRPr="00E5778A">
        <w:rPr>
          <w:rFonts w:ascii="VIC" w:hAnsi="VIC" w:cs="Arial"/>
          <w:color w:val="000000" w:themeColor="text1"/>
          <w:sz w:val="24"/>
          <w:szCs w:val="24"/>
        </w:rPr>
        <w:t>of</w:t>
      </w:r>
      <w:r w:rsidRPr="00E5778A">
        <w:rPr>
          <w:rFonts w:ascii="VIC" w:hAnsi="VIC" w:cs="Arial"/>
          <w:color w:val="000000" w:themeColor="text1"/>
          <w:sz w:val="24"/>
          <w:szCs w:val="24"/>
        </w:rPr>
        <w:t xml:space="preserve"> the project plan</w:t>
      </w:r>
    </w:p>
    <w:p w14:paraId="5BB646D2" w14:textId="77777777" w:rsidR="00F52F55" w:rsidRPr="00E5778A" w:rsidRDefault="00F52F55" w:rsidP="00F52F55">
      <w:pPr>
        <w:tabs>
          <w:tab w:val="left" w:pos="142"/>
        </w:tabs>
        <w:ind w:right="-709"/>
        <w:rPr>
          <w:rFonts w:cs="Arial"/>
          <w:b/>
          <w:color w:val="000000" w:themeColor="text1"/>
          <w:sz w:val="24"/>
        </w:rPr>
      </w:pPr>
    </w:p>
    <w:p w14:paraId="7AC7D21C" w14:textId="77777777" w:rsidR="004A1B56" w:rsidRPr="00E5778A" w:rsidRDefault="004A1B56" w:rsidP="00E15DB5">
      <w:pPr>
        <w:spacing w:after="120"/>
        <w:ind w:right="-709"/>
        <w:rPr>
          <w:rFonts w:cs="Arial"/>
          <w:b/>
          <w:bCs/>
          <w:color w:val="000000" w:themeColor="text1"/>
          <w:sz w:val="24"/>
        </w:rPr>
      </w:pPr>
      <w:r w:rsidRPr="00E5778A">
        <w:rPr>
          <w:rFonts w:cs="Arial"/>
          <w:b/>
          <w:bCs/>
          <w:color w:val="000000" w:themeColor="text1"/>
          <w:sz w:val="24"/>
        </w:rPr>
        <w:t>Are you f</w:t>
      </w:r>
      <w:r w:rsidR="00F52F55" w:rsidRPr="00E5778A">
        <w:rPr>
          <w:rFonts w:cs="Arial"/>
          <w:b/>
          <w:bCs/>
          <w:color w:val="000000" w:themeColor="text1"/>
          <w:sz w:val="24"/>
        </w:rPr>
        <w:t>lexib</w:t>
      </w:r>
      <w:r w:rsidRPr="00E5778A">
        <w:rPr>
          <w:rFonts w:cs="Arial"/>
          <w:b/>
          <w:bCs/>
          <w:color w:val="000000" w:themeColor="text1"/>
          <w:sz w:val="24"/>
        </w:rPr>
        <w:t xml:space="preserve">le? </w:t>
      </w:r>
    </w:p>
    <w:p w14:paraId="5ED4649F" w14:textId="77777777" w:rsidR="0050769C" w:rsidRPr="00E5778A" w:rsidRDefault="004A1B56" w:rsidP="00EC5C2D">
      <w:pPr>
        <w:ind w:right="-709"/>
        <w:rPr>
          <w:rFonts w:cs="Arial"/>
          <w:color w:val="000000" w:themeColor="text1"/>
          <w:sz w:val="24"/>
        </w:rPr>
      </w:pPr>
      <w:r w:rsidRPr="00E5778A">
        <w:rPr>
          <w:rFonts w:cs="Arial"/>
          <w:color w:val="000000" w:themeColor="text1"/>
          <w:sz w:val="24"/>
        </w:rPr>
        <w:lastRenderedPageBreak/>
        <w:t>This</w:t>
      </w:r>
      <w:r w:rsidR="00F52F55" w:rsidRPr="00E5778A">
        <w:rPr>
          <w:rFonts w:cs="Arial"/>
          <w:color w:val="000000" w:themeColor="text1"/>
          <w:sz w:val="24"/>
        </w:rPr>
        <w:t xml:space="preserve"> means not being too attached to your pre-conceived ideas and plans. A flexible person can share decision-making and respond to opportunities and challenges as they arise. Plans are important but should not be set in stone. Changes to plans must be discussed and communicated with everyone involved before moving on.</w:t>
      </w:r>
    </w:p>
    <w:p w14:paraId="152509B2" w14:textId="77777777" w:rsidR="00F52F55" w:rsidRPr="00E5778A" w:rsidRDefault="0050769C" w:rsidP="00EC5C2D">
      <w:pPr>
        <w:ind w:right="-709"/>
        <w:rPr>
          <w:rFonts w:cs="Arial"/>
          <w:color w:val="000000" w:themeColor="text1"/>
          <w:sz w:val="24"/>
        </w:rPr>
      </w:pPr>
      <w:r w:rsidRPr="00E5778A">
        <w:rPr>
          <w:rFonts w:cs="Arial"/>
          <w:color w:val="000000" w:themeColor="text1"/>
          <w:sz w:val="24"/>
        </w:rPr>
        <w:t>Check you have:</w:t>
      </w:r>
    </w:p>
    <w:p w14:paraId="48F1B4A6" w14:textId="77777777" w:rsidR="00E15DB5" w:rsidRPr="00E5778A" w:rsidRDefault="00F52F55" w:rsidP="00EC5C2D">
      <w:pPr>
        <w:pStyle w:val="ListParagraph"/>
        <w:numPr>
          <w:ilvl w:val="0"/>
          <w:numId w:val="25"/>
        </w:numPr>
        <w:spacing w:before="120" w:after="120"/>
        <w:ind w:left="714" w:right="-709" w:hanging="357"/>
        <w:rPr>
          <w:rFonts w:ascii="VIC" w:hAnsi="VIC" w:cs="Arial"/>
          <w:color w:val="000000" w:themeColor="text1"/>
          <w:sz w:val="24"/>
          <w:szCs w:val="24"/>
        </w:rPr>
      </w:pPr>
      <w:r w:rsidRPr="00E5778A">
        <w:rPr>
          <w:rFonts w:ascii="VIC" w:hAnsi="VIC" w:cs="Arial"/>
          <w:color w:val="000000" w:themeColor="text1"/>
          <w:sz w:val="24"/>
          <w:szCs w:val="24"/>
        </w:rPr>
        <w:t xml:space="preserve">talked about our preferences and discussed how much detail and planning we might expect for timetables, workshop plans, lesson plans etc. </w:t>
      </w:r>
    </w:p>
    <w:p w14:paraId="7BAC2CFA" w14:textId="77777777" w:rsidR="00F52F55" w:rsidRPr="00E5778A" w:rsidRDefault="00F52F55" w:rsidP="00F52F55">
      <w:pPr>
        <w:spacing w:after="0"/>
        <w:ind w:right="-709"/>
        <w:rPr>
          <w:rFonts w:cs="Arial"/>
          <w:color w:val="000000" w:themeColor="text1"/>
          <w:sz w:val="24"/>
        </w:rPr>
      </w:pPr>
    </w:p>
    <w:p w14:paraId="17466982" w14:textId="77777777" w:rsidR="0050769C" w:rsidRPr="00E5778A" w:rsidRDefault="0050769C" w:rsidP="00EC5C2D">
      <w:pPr>
        <w:spacing w:after="120"/>
        <w:ind w:right="-709"/>
        <w:rPr>
          <w:rFonts w:cs="Arial"/>
          <w:color w:val="000000" w:themeColor="text1"/>
          <w:sz w:val="24"/>
        </w:rPr>
      </w:pPr>
      <w:r w:rsidRPr="00E5778A">
        <w:rPr>
          <w:rFonts w:cs="Arial"/>
          <w:b/>
          <w:bCs/>
          <w:color w:val="000000" w:themeColor="text1"/>
          <w:sz w:val="24"/>
        </w:rPr>
        <w:t>Are you mutually r</w:t>
      </w:r>
      <w:r w:rsidR="00F52F55" w:rsidRPr="00E5778A">
        <w:rPr>
          <w:rFonts w:cs="Arial"/>
          <w:b/>
          <w:bCs/>
          <w:color w:val="000000" w:themeColor="text1"/>
          <w:sz w:val="24"/>
        </w:rPr>
        <w:t>espect</w:t>
      </w:r>
      <w:r w:rsidRPr="00E5778A">
        <w:rPr>
          <w:rFonts w:cs="Arial"/>
          <w:b/>
          <w:bCs/>
          <w:color w:val="000000" w:themeColor="text1"/>
          <w:sz w:val="24"/>
        </w:rPr>
        <w:t>ful?</w:t>
      </w:r>
      <w:r w:rsidR="00F52F55" w:rsidRPr="00E5778A">
        <w:rPr>
          <w:rFonts w:cs="Arial"/>
          <w:b/>
          <w:bCs/>
          <w:color w:val="000000" w:themeColor="text1"/>
          <w:sz w:val="24"/>
        </w:rPr>
        <w:t xml:space="preserve"> </w:t>
      </w:r>
    </w:p>
    <w:p w14:paraId="034A6F48" w14:textId="77777777" w:rsidR="00F52F55" w:rsidRPr="00E5778A" w:rsidRDefault="00F52F55" w:rsidP="00E15DB5">
      <w:pPr>
        <w:spacing w:after="0"/>
        <w:ind w:right="-709"/>
        <w:rPr>
          <w:rFonts w:cs="Arial"/>
          <w:color w:val="000000" w:themeColor="text1"/>
          <w:sz w:val="24"/>
        </w:rPr>
      </w:pPr>
      <w:r w:rsidRPr="00E5778A">
        <w:rPr>
          <w:rFonts w:cs="Arial"/>
          <w:color w:val="000000" w:themeColor="text1"/>
          <w:sz w:val="24"/>
        </w:rPr>
        <w:t>A respectful partner doesn’t assume that they have all the expertise. They ask for and value their partner’s opinion, share leadership and acknowledge one another.</w:t>
      </w:r>
    </w:p>
    <w:p w14:paraId="599BC278" w14:textId="77777777" w:rsidR="00E15DB5" w:rsidRPr="00023D9C" w:rsidRDefault="00E15DB5" w:rsidP="00E15DB5">
      <w:pPr>
        <w:spacing w:after="360"/>
        <w:ind w:right="-709"/>
        <w:rPr>
          <w:rFonts w:cs="Arial"/>
          <w:color w:val="000000" w:themeColor="text1"/>
          <w:sz w:val="22"/>
          <w:szCs w:val="22"/>
        </w:rPr>
      </w:pPr>
    </w:p>
    <w:p w14:paraId="478060F8" w14:textId="77777777" w:rsidR="00904DE3" w:rsidRPr="00897826" w:rsidRDefault="00904DE3" w:rsidP="00897826">
      <w:pPr>
        <w:pStyle w:val="Subtitleofdocument"/>
        <w:spacing w:after="360"/>
        <w:rPr>
          <w:szCs w:val="36"/>
        </w:rPr>
      </w:pPr>
      <w:r w:rsidRPr="00897826">
        <w:rPr>
          <w:szCs w:val="36"/>
        </w:rPr>
        <w:t xml:space="preserve">Task </w:t>
      </w:r>
      <w:proofErr w:type="gramStart"/>
      <w:r w:rsidRPr="00897826">
        <w:rPr>
          <w:szCs w:val="36"/>
        </w:rPr>
        <w:t>–  strengths</w:t>
      </w:r>
      <w:proofErr w:type="gramEnd"/>
      <w:r w:rsidRPr="00897826">
        <w:rPr>
          <w:szCs w:val="36"/>
        </w:rPr>
        <w:t xml:space="preserve"> and challenges </w:t>
      </w:r>
    </w:p>
    <w:p w14:paraId="2314DFBD" w14:textId="77777777" w:rsidR="00F52F55" w:rsidRPr="00E5778A" w:rsidRDefault="00904DE3" w:rsidP="00904DE3">
      <w:pPr>
        <w:ind w:right="-709"/>
        <w:rPr>
          <w:rFonts w:cs="Arial"/>
          <w:color w:val="000000" w:themeColor="text1"/>
          <w:sz w:val="24"/>
        </w:rPr>
      </w:pPr>
      <w:r w:rsidRPr="00E5778A">
        <w:rPr>
          <w:rFonts w:cs="Arial"/>
          <w:color w:val="000000" w:themeColor="text1"/>
          <w:sz w:val="24"/>
        </w:rPr>
        <w:t>D</w:t>
      </w:r>
      <w:r w:rsidR="003D56F2" w:rsidRPr="00E5778A">
        <w:rPr>
          <w:rFonts w:cs="Arial"/>
          <w:color w:val="000000" w:themeColor="text1"/>
          <w:sz w:val="24"/>
        </w:rPr>
        <w:t>o you think your team is s</w:t>
      </w:r>
      <w:r w:rsidR="00F52F55" w:rsidRPr="00E5778A">
        <w:rPr>
          <w:rFonts w:cs="Arial"/>
          <w:color w:val="000000" w:themeColor="text1"/>
          <w:sz w:val="24"/>
        </w:rPr>
        <w:t xml:space="preserve">trong and equitable in </w:t>
      </w:r>
      <w:r w:rsidR="003A244E">
        <w:rPr>
          <w:rFonts w:cs="Arial"/>
          <w:color w:val="000000" w:themeColor="text1"/>
          <w:sz w:val="24"/>
        </w:rPr>
        <w:t>all areas</w:t>
      </w:r>
      <w:r w:rsidRPr="00E5778A">
        <w:rPr>
          <w:rFonts w:cs="Arial"/>
          <w:color w:val="000000" w:themeColor="text1"/>
          <w:sz w:val="24"/>
        </w:rPr>
        <w:t>,</w:t>
      </w:r>
      <w:r w:rsidR="003D56F2" w:rsidRPr="00E5778A">
        <w:rPr>
          <w:rFonts w:cs="Arial"/>
          <w:color w:val="000000" w:themeColor="text1"/>
          <w:sz w:val="24"/>
        </w:rPr>
        <w:t xml:space="preserve"> or p</w:t>
      </w:r>
      <w:r w:rsidR="00F52F55" w:rsidRPr="00E5778A">
        <w:rPr>
          <w:rFonts w:cs="Arial"/>
          <w:color w:val="000000" w:themeColor="text1"/>
          <w:sz w:val="24"/>
        </w:rPr>
        <w:t xml:space="preserve">atchy </w:t>
      </w:r>
      <w:r w:rsidR="003A244E">
        <w:rPr>
          <w:rFonts w:cs="Arial"/>
          <w:color w:val="000000" w:themeColor="text1"/>
          <w:sz w:val="24"/>
        </w:rPr>
        <w:t>in</w:t>
      </w:r>
      <w:r w:rsidR="00F52F55" w:rsidRPr="00E5778A">
        <w:rPr>
          <w:rFonts w:cs="Arial"/>
          <w:color w:val="000000" w:themeColor="text1"/>
          <w:sz w:val="24"/>
        </w:rPr>
        <w:t xml:space="preserve"> some areas</w:t>
      </w:r>
      <w:r w:rsidR="003D56F2" w:rsidRPr="00E5778A">
        <w:rPr>
          <w:rFonts w:cs="Arial"/>
          <w:color w:val="000000" w:themeColor="text1"/>
          <w:sz w:val="24"/>
        </w:rPr>
        <w:t>?</w:t>
      </w:r>
      <w:r w:rsidRPr="00E5778A">
        <w:rPr>
          <w:rFonts w:cs="Arial"/>
          <w:color w:val="000000" w:themeColor="text1"/>
          <w:sz w:val="24"/>
        </w:rPr>
        <w:t xml:space="preserve">  What strategies can you employ to strengthen these areas?</w:t>
      </w:r>
    </w:p>
    <w:p w14:paraId="72D820BC" w14:textId="77777777" w:rsidR="00E15DB5" w:rsidRPr="00E5778A" w:rsidRDefault="00E15DB5" w:rsidP="00904DE3">
      <w:pPr>
        <w:ind w:right="-709"/>
        <w:rPr>
          <w:rFonts w:cs="Arial"/>
          <w:color w:val="000000" w:themeColor="text1"/>
          <w:sz w:val="24"/>
        </w:rPr>
      </w:pPr>
      <w:r w:rsidRPr="00E5778A">
        <w:rPr>
          <w:rFonts w:cs="Arial"/>
          <w:color w:val="000000" w:themeColor="text1"/>
          <w:sz w:val="24"/>
        </w:rPr>
        <w:t>Discuss and list your strengths and challenges</w:t>
      </w:r>
      <w:r w:rsidR="003A244E">
        <w:rPr>
          <w:rFonts w:cs="Arial"/>
          <w:color w:val="000000" w:themeColor="text1"/>
          <w:sz w:val="24"/>
        </w:rPr>
        <w:t xml:space="preserve"> relating to</w:t>
      </w:r>
      <w:r w:rsidRPr="00E5778A">
        <w:rPr>
          <w:rFonts w:cs="Arial"/>
          <w:color w:val="000000" w:themeColor="text1"/>
          <w:sz w:val="24"/>
        </w:rPr>
        <w:t xml:space="preserve">: </w:t>
      </w:r>
    </w:p>
    <w:p w14:paraId="686CCCA6" w14:textId="77777777" w:rsidR="00F52F55" w:rsidRPr="00E5778A" w:rsidRDefault="00F52F55" w:rsidP="00EC5C2D">
      <w:pPr>
        <w:pStyle w:val="ListParagraph"/>
        <w:numPr>
          <w:ilvl w:val="0"/>
          <w:numId w:val="29"/>
        </w:numPr>
        <w:spacing w:before="120" w:after="120"/>
        <w:ind w:right="-709"/>
        <w:rPr>
          <w:rFonts w:ascii="VIC" w:hAnsi="VIC" w:cs="Arial"/>
          <w:b/>
          <w:color w:val="000000" w:themeColor="text1"/>
          <w:sz w:val="24"/>
          <w:szCs w:val="24"/>
        </w:rPr>
      </w:pPr>
      <w:r w:rsidRPr="00E5778A">
        <w:rPr>
          <w:rFonts w:ascii="VIC" w:hAnsi="VIC" w:cs="Arial"/>
          <w:b/>
          <w:color w:val="000000" w:themeColor="text1"/>
          <w:sz w:val="24"/>
          <w:szCs w:val="24"/>
        </w:rPr>
        <w:t xml:space="preserve">Equal voice </w:t>
      </w:r>
      <w:r w:rsidRPr="00E5778A">
        <w:rPr>
          <w:rFonts w:ascii="VIC" w:hAnsi="VIC" w:cs="Arial"/>
          <w:bCs/>
          <w:color w:val="000000" w:themeColor="text1"/>
          <w:sz w:val="24"/>
          <w:szCs w:val="24"/>
        </w:rPr>
        <w:t>–</w:t>
      </w:r>
      <w:r w:rsidRPr="00E5778A">
        <w:rPr>
          <w:rFonts w:ascii="VIC" w:hAnsi="VIC" w:cs="Arial"/>
          <w:b/>
          <w:color w:val="000000" w:themeColor="text1"/>
          <w:sz w:val="24"/>
          <w:szCs w:val="24"/>
        </w:rPr>
        <w:t xml:space="preserve"> </w:t>
      </w:r>
      <w:r w:rsidRPr="00E5778A">
        <w:rPr>
          <w:rFonts w:ascii="VIC" w:hAnsi="VIC" w:cs="Arial"/>
          <w:bCs/>
          <w:color w:val="000000" w:themeColor="text1"/>
          <w:sz w:val="24"/>
          <w:szCs w:val="24"/>
        </w:rPr>
        <w:t xml:space="preserve">all parties contributing ideas and </w:t>
      </w:r>
      <w:r w:rsidR="00C73A1F" w:rsidRPr="00E5778A">
        <w:rPr>
          <w:rFonts w:ascii="VIC" w:hAnsi="VIC" w:cs="Arial"/>
          <w:bCs/>
          <w:color w:val="000000" w:themeColor="text1"/>
          <w:sz w:val="24"/>
          <w:szCs w:val="24"/>
        </w:rPr>
        <w:t>being</w:t>
      </w:r>
      <w:r w:rsidRPr="00E5778A">
        <w:rPr>
          <w:rFonts w:ascii="VIC" w:hAnsi="VIC" w:cs="Arial"/>
          <w:bCs/>
          <w:color w:val="000000" w:themeColor="text1"/>
          <w:sz w:val="24"/>
          <w:szCs w:val="24"/>
        </w:rPr>
        <w:t xml:space="preserve"> heard</w:t>
      </w:r>
    </w:p>
    <w:p w14:paraId="30F3DBFD" w14:textId="77777777" w:rsidR="00F52F55" w:rsidRPr="00E5778A" w:rsidRDefault="00F52F55" w:rsidP="00EC5C2D">
      <w:pPr>
        <w:pStyle w:val="ListParagraph"/>
        <w:numPr>
          <w:ilvl w:val="0"/>
          <w:numId w:val="29"/>
        </w:numPr>
        <w:spacing w:before="120" w:after="120"/>
        <w:ind w:right="-709"/>
        <w:rPr>
          <w:rFonts w:ascii="VIC" w:hAnsi="VIC" w:cs="Arial"/>
          <w:bCs/>
          <w:color w:val="000000" w:themeColor="text1"/>
          <w:sz w:val="24"/>
          <w:szCs w:val="24"/>
        </w:rPr>
      </w:pPr>
      <w:r w:rsidRPr="00E5778A">
        <w:rPr>
          <w:rFonts w:ascii="VIC" w:hAnsi="VIC" w:cs="Arial"/>
          <w:b/>
          <w:color w:val="000000" w:themeColor="text1"/>
          <w:sz w:val="24"/>
          <w:szCs w:val="24"/>
        </w:rPr>
        <w:t xml:space="preserve">Driving the project </w:t>
      </w:r>
      <w:r w:rsidRPr="00E5778A">
        <w:rPr>
          <w:rFonts w:ascii="VIC" w:hAnsi="VIC" w:cs="Arial"/>
          <w:bCs/>
          <w:color w:val="000000" w:themeColor="text1"/>
          <w:sz w:val="24"/>
          <w:szCs w:val="24"/>
        </w:rPr>
        <w:t xml:space="preserve">– </w:t>
      </w:r>
      <w:r w:rsidR="00C73A1F" w:rsidRPr="00E5778A">
        <w:rPr>
          <w:rFonts w:ascii="VIC" w:hAnsi="VIC" w:cs="Arial"/>
          <w:bCs/>
          <w:color w:val="000000" w:themeColor="text1"/>
          <w:sz w:val="24"/>
          <w:szCs w:val="24"/>
        </w:rPr>
        <w:t>equal responsibility of</w:t>
      </w:r>
      <w:r w:rsidR="00C73A1F" w:rsidRPr="00E5778A">
        <w:rPr>
          <w:rFonts w:ascii="VIC" w:hAnsi="VIC" w:cs="Arial"/>
          <w:b/>
          <w:color w:val="000000" w:themeColor="text1"/>
          <w:sz w:val="24"/>
          <w:szCs w:val="24"/>
        </w:rPr>
        <w:t xml:space="preserve"> </w:t>
      </w:r>
      <w:r w:rsidRPr="00E5778A">
        <w:rPr>
          <w:rFonts w:ascii="VIC" w:hAnsi="VIC" w:cs="Arial"/>
          <w:bCs/>
          <w:color w:val="000000" w:themeColor="text1"/>
          <w:sz w:val="24"/>
          <w:szCs w:val="24"/>
        </w:rPr>
        <w:t>propel</w:t>
      </w:r>
      <w:r w:rsidR="00C73A1F" w:rsidRPr="00E5778A">
        <w:rPr>
          <w:rFonts w:ascii="VIC" w:hAnsi="VIC" w:cs="Arial"/>
          <w:bCs/>
          <w:color w:val="000000" w:themeColor="text1"/>
          <w:sz w:val="24"/>
          <w:szCs w:val="24"/>
        </w:rPr>
        <w:t>ling</w:t>
      </w:r>
      <w:r w:rsidRPr="00E5778A">
        <w:rPr>
          <w:rFonts w:ascii="VIC" w:hAnsi="VIC" w:cs="Arial"/>
          <w:bCs/>
          <w:color w:val="000000" w:themeColor="text1"/>
          <w:sz w:val="24"/>
          <w:szCs w:val="24"/>
        </w:rPr>
        <w:t xml:space="preserve"> the project forward</w:t>
      </w:r>
    </w:p>
    <w:p w14:paraId="164B5107" w14:textId="77777777" w:rsidR="00F52F55" w:rsidRPr="00E5778A" w:rsidRDefault="00F52F55" w:rsidP="00EC5C2D">
      <w:pPr>
        <w:pStyle w:val="ListParagraph"/>
        <w:numPr>
          <w:ilvl w:val="0"/>
          <w:numId w:val="29"/>
        </w:numPr>
        <w:spacing w:before="120" w:after="120"/>
        <w:ind w:right="-709"/>
        <w:rPr>
          <w:rFonts w:ascii="VIC" w:hAnsi="VIC" w:cs="Arial"/>
          <w:bCs/>
          <w:color w:val="000000" w:themeColor="text1"/>
          <w:sz w:val="24"/>
          <w:szCs w:val="24"/>
        </w:rPr>
      </w:pPr>
      <w:r w:rsidRPr="00E5778A">
        <w:rPr>
          <w:rFonts w:ascii="VIC" w:hAnsi="VIC" w:cs="Arial"/>
          <w:b/>
          <w:color w:val="000000" w:themeColor="text1"/>
          <w:sz w:val="24"/>
          <w:szCs w:val="24"/>
        </w:rPr>
        <w:t xml:space="preserve">Leading the planning </w:t>
      </w:r>
      <w:r w:rsidRPr="00E5778A">
        <w:rPr>
          <w:rFonts w:ascii="VIC" w:hAnsi="VIC" w:cs="Arial"/>
          <w:bCs/>
          <w:color w:val="000000" w:themeColor="text1"/>
          <w:sz w:val="24"/>
          <w:szCs w:val="24"/>
        </w:rPr>
        <w:t>–</w:t>
      </w:r>
      <w:r w:rsidR="00C73A1F" w:rsidRPr="00E5778A">
        <w:rPr>
          <w:rFonts w:ascii="VIC" w:hAnsi="VIC" w:cs="Arial"/>
          <w:bCs/>
          <w:color w:val="000000" w:themeColor="text1"/>
          <w:sz w:val="24"/>
          <w:szCs w:val="24"/>
        </w:rPr>
        <w:t xml:space="preserve"> </w:t>
      </w:r>
      <w:r w:rsidRPr="00E5778A">
        <w:rPr>
          <w:rFonts w:ascii="VIC" w:hAnsi="VIC" w:cs="Arial"/>
          <w:bCs/>
          <w:color w:val="000000" w:themeColor="text1"/>
          <w:sz w:val="24"/>
          <w:szCs w:val="24"/>
        </w:rPr>
        <w:t xml:space="preserve">taking turns in facilitating meetings and </w:t>
      </w:r>
      <w:r w:rsidR="00904DE3" w:rsidRPr="00E5778A">
        <w:rPr>
          <w:rFonts w:ascii="VIC" w:hAnsi="VIC" w:cs="Arial"/>
          <w:bCs/>
          <w:color w:val="000000" w:themeColor="text1"/>
          <w:sz w:val="24"/>
          <w:szCs w:val="24"/>
        </w:rPr>
        <w:t xml:space="preserve">sharing preparation and </w:t>
      </w:r>
      <w:r w:rsidRPr="00E5778A">
        <w:rPr>
          <w:rFonts w:ascii="VIC" w:hAnsi="VIC" w:cs="Arial"/>
          <w:bCs/>
          <w:color w:val="000000" w:themeColor="text1"/>
          <w:sz w:val="24"/>
          <w:szCs w:val="24"/>
        </w:rPr>
        <w:t xml:space="preserve">planning </w:t>
      </w:r>
    </w:p>
    <w:p w14:paraId="62704465" w14:textId="77777777" w:rsidR="00C73A1F" w:rsidRPr="00E5778A" w:rsidRDefault="00F52F55" w:rsidP="00C73A1F">
      <w:pPr>
        <w:pStyle w:val="ListParagraph"/>
        <w:numPr>
          <w:ilvl w:val="0"/>
          <w:numId w:val="29"/>
        </w:numPr>
        <w:spacing w:before="120" w:after="120"/>
        <w:ind w:right="-709"/>
        <w:rPr>
          <w:rFonts w:ascii="VIC" w:hAnsi="VIC" w:cs="Arial"/>
          <w:bCs/>
          <w:color w:val="000000" w:themeColor="text1"/>
          <w:sz w:val="24"/>
          <w:szCs w:val="24"/>
        </w:rPr>
        <w:sectPr w:rsidR="00C73A1F" w:rsidRPr="00E5778A" w:rsidSect="00694FB6">
          <w:headerReference w:type="even" r:id="rId12"/>
          <w:headerReference w:type="default" r:id="rId13"/>
          <w:footerReference w:type="even" r:id="rId14"/>
          <w:footerReference w:type="default" r:id="rId15"/>
          <w:headerReference w:type="first" r:id="rId16"/>
          <w:footerReference w:type="first" r:id="rId17"/>
          <w:pgSz w:w="11900" w:h="16840"/>
          <w:pgMar w:top="1985" w:right="1552" w:bottom="1418" w:left="1134" w:header="709" w:footer="709" w:gutter="0"/>
          <w:cols w:space="708"/>
          <w:docGrid w:linePitch="360"/>
        </w:sectPr>
      </w:pPr>
      <w:r w:rsidRPr="00E5778A">
        <w:rPr>
          <w:rFonts w:ascii="VIC" w:hAnsi="VIC" w:cs="Arial"/>
          <w:b/>
          <w:color w:val="000000" w:themeColor="text1"/>
          <w:sz w:val="24"/>
          <w:szCs w:val="24"/>
        </w:rPr>
        <w:t xml:space="preserve">Contributing ideas </w:t>
      </w:r>
      <w:r w:rsidR="00C73A1F" w:rsidRPr="00E5778A">
        <w:rPr>
          <w:rFonts w:ascii="VIC" w:hAnsi="VIC" w:cs="Arial"/>
          <w:bCs/>
          <w:color w:val="000000" w:themeColor="text1"/>
          <w:sz w:val="24"/>
          <w:szCs w:val="24"/>
        </w:rPr>
        <w:t>–</w:t>
      </w:r>
      <w:r w:rsidRPr="00E5778A">
        <w:rPr>
          <w:rFonts w:ascii="VIC" w:hAnsi="VIC" w:cs="Arial"/>
          <w:bCs/>
          <w:color w:val="000000" w:themeColor="text1"/>
          <w:sz w:val="24"/>
          <w:szCs w:val="24"/>
        </w:rPr>
        <w:t xml:space="preserve"> </w:t>
      </w:r>
      <w:r w:rsidR="00C73A1F" w:rsidRPr="00E5778A">
        <w:rPr>
          <w:rFonts w:ascii="VIC" w:hAnsi="VIC" w:cs="Arial"/>
          <w:bCs/>
          <w:color w:val="000000" w:themeColor="text1"/>
          <w:sz w:val="24"/>
          <w:szCs w:val="24"/>
        </w:rPr>
        <w:t xml:space="preserve">everyone has a turn </w:t>
      </w:r>
      <w:r w:rsidRPr="00E5778A">
        <w:rPr>
          <w:rFonts w:ascii="VIC" w:hAnsi="VIC" w:cs="Arial"/>
          <w:bCs/>
          <w:color w:val="000000" w:themeColor="text1"/>
          <w:sz w:val="24"/>
          <w:szCs w:val="24"/>
        </w:rPr>
        <w:t>talking</w:t>
      </w:r>
      <w:r w:rsidR="00C73A1F" w:rsidRPr="00E5778A">
        <w:rPr>
          <w:rFonts w:ascii="VIC" w:hAnsi="VIC" w:cs="Arial"/>
          <w:bCs/>
          <w:color w:val="000000" w:themeColor="text1"/>
          <w:sz w:val="24"/>
          <w:szCs w:val="24"/>
        </w:rPr>
        <w:t xml:space="preserve"> and </w:t>
      </w:r>
      <w:r w:rsidRPr="00E5778A">
        <w:rPr>
          <w:rFonts w:ascii="VIC" w:hAnsi="VIC" w:cs="Arial"/>
          <w:bCs/>
          <w:color w:val="000000" w:themeColor="text1"/>
          <w:sz w:val="24"/>
          <w:szCs w:val="24"/>
        </w:rPr>
        <w:t>supported to contribute</w:t>
      </w:r>
    </w:p>
    <w:p w14:paraId="07FCC224" w14:textId="77777777" w:rsidR="00A85E7A" w:rsidRPr="00A85E7A" w:rsidRDefault="00A85E7A" w:rsidP="00094B74"/>
    <w:p w14:paraId="06B0A4B1" w14:textId="77777777" w:rsidR="00A85E7A" w:rsidRDefault="00A85E7A" w:rsidP="00A85E7A"/>
    <w:p w14:paraId="41AAC3F6" w14:textId="77777777" w:rsidR="009C04A8" w:rsidRPr="006F5255" w:rsidRDefault="009C04A8" w:rsidP="009C04A8">
      <w:r w:rsidRPr="006F5255">
        <w:t>Authorised and published by Creative</w:t>
      </w:r>
      <w:r w:rsidRPr="006F5255">
        <w:rPr>
          <w:rFonts w:ascii="Cambria" w:hAnsi="Cambria" w:cs="Cambria"/>
        </w:rPr>
        <w:t> </w:t>
      </w:r>
      <w:r w:rsidRPr="006F5255">
        <w:t>Victoria</w:t>
      </w:r>
      <w:r w:rsidRPr="006F5255">
        <w:br/>
        <w:t>Level 31, 121 Exhibition Street Melbourne</w:t>
      </w:r>
      <w:r w:rsidRPr="006F5255">
        <w:rPr>
          <w:rFonts w:ascii="Cambria" w:hAnsi="Cambria" w:cs="Cambria"/>
        </w:rPr>
        <w:t> </w:t>
      </w:r>
      <w:r w:rsidRPr="006F5255">
        <w:t>3000</w:t>
      </w:r>
    </w:p>
    <w:p w14:paraId="4F2C8DE8" w14:textId="77777777" w:rsidR="009C04A8" w:rsidRPr="006F5255" w:rsidRDefault="009C04A8" w:rsidP="009C04A8">
      <w:r w:rsidRPr="006F5255">
        <w:t xml:space="preserve">Unless indicated otherwise, this work is made available under the terms of the Creative Commons Attribution 3.0 Australia licence. To view a copy of this licence, visit </w:t>
      </w:r>
      <w:hyperlink r:id="rId18" w:history="1">
        <w:r w:rsidRPr="00EB6320">
          <w:rPr>
            <w:rStyle w:val="Hyperlink"/>
            <w:rFonts w:ascii="VIC" w:hAnsi="VIC"/>
          </w:rPr>
          <w:t>creativecommons.org/ licenses/by/3.0/au</w:t>
        </w:r>
      </w:hyperlink>
      <w:r w:rsidRPr="006F5255">
        <w:t>.</w:t>
      </w:r>
    </w:p>
    <w:p w14:paraId="7B4CD971" w14:textId="77777777" w:rsidR="009C04A8" w:rsidRPr="006F5255" w:rsidRDefault="009C04A8" w:rsidP="009C04A8">
      <w:r w:rsidRPr="006F5255">
        <w:t>It is a condition of this Creative Commons Attribution 3.0 Licence that you must give credit to the original author who is the State</w:t>
      </w:r>
      <w:r w:rsidRPr="006F5255">
        <w:rPr>
          <w:rFonts w:ascii="Cambria" w:hAnsi="Cambria" w:cs="Cambria"/>
        </w:rPr>
        <w:t> </w:t>
      </w:r>
      <w:r w:rsidRPr="006F5255">
        <w:t>of Victoria.</w:t>
      </w:r>
    </w:p>
    <w:p w14:paraId="4E3EADED" w14:textId="77777777" w:rsidR="009C04A8" w:rsidRDefault="009C04A8" w:rsidP="009C04A8">
      <w:r w:rsidRPr="006F5255">
        <w:t xml:space="preserve">T: </w:t>
      </w:r>
      <w:r>
        <w:t>+61 3 9623 1394</w:t>
      </w:r>
    </w:p>
    <w:p w14:paraId="55A329E6" w14:textId="77777777" w:rsidR="009C04A8" w:rsidRPr="006F5255" w:rsidRDefault="009C04A8" w:rsidP="009C04A8">
      <w:r>
        <w:t xml:space="preserve">E: </w:t>
      </w:r>
      <w:hyperlink r:id="rId19" w:history="1">
        <w:r w:rsidRPr="00FD7BE1">
          <w:rPr>
            <w:rStyle w:val="Hyperlink"/>
            <w:rFonts w:ascii="VIC" w:hAnsi="VIC"/>
          </w:rPr>
          <w:t>info@creative.vic.gov.au</w:t>
        </w:r>
      </w:hyperlink>
    </w:p>
    <w:p w14:paraId="6F8B3D5C" w14:textId="77777777" w:rsidR="00A85E7A" w:rsidRPr="006569FB" w:rsidRDefault="00855DC7" w:rsidP="00A85E7A">
      <w:pPr>
        <w:rPr>
          <w:rStyle w:val="Hyperlink"/>
        </w:rPr>
      </w:pPr>
      <w:hyperlink r:id="rId20" w:history="1">
        <w:r w:rsidR="006569FB" w:rsidRPr="006569FB">
          <w:rPr>
            <w:rStyle w:val="Hyperlink"/>
          </w:rPr>
          <w:t>creative.vic.gov.au</w:t>
        </w:r>
      </w:hyperlink>
    </w:p>
    <w:p w14:paraId="4BBDE656" w14:textId="77777777" w:rsidR="006569FB" w:rsidRPr="00A85E7A" w:rsidRDefault="006569FB" w:rsidP="00A85E7A">
      <w:r>
        <w:rPr>
          <w:noProof/>
        </w:rPr>
        <w:drawing>
          <wp:inline distT="0" distB="0" distL="0" distR="0" wp14:anchorId="01B3015E" wp14:editId="4B481B03">
            <wp:extent cx="1722695" cy="548640"/>
            <wp:effectExtent l="0" t="0" r="5080" b="0"/>
            <wp:docPr id="6" name="Picture 6" descr="Creativ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Victoria 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45270" cy="555829"/>
                    </a:xfrm>
                    <a:prstGeom prst="rect">
                      <a:avLst/>
                    </a:prstGeom>
                  </pic:spPr>
                </pic:pic>
              </a:graphicData>
            </a:graphic>
          </wp:inline>
        </w:drawing>
      </w:r>
    </w:p>
    <w:sectPr w:rsidR="006569FB" w:rsidRPr="00A85E7A" w:rsidSect="00F300BF">
      <w:pgSz w:w="11900" w:h="16840"/>
      <w:pgMar w:top="1134" w:right="170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0179" w14:textId="77777777" w:rsidR="00D6584D" w:rsidRDefault="00D6584D" w:rsidP="00B11F98">
      <w:pPr>
        <w:spacing w:before="0" w:after="0"/>
      </w:pPr>
      <w:r>
        <w:separator/>
      </w:r>
    </w:p>
  </w:endnote>
  <w:endnote w:type="continuationSeparator" w:id="0">
    <w:p w14:paraId="5C7862E9" w14:textId="77777777" w:rsidR="00D6584D" w:rsidRDefault="00D6584D" w:rsidP="00B11F98">
      <w:pPr>
        <w:spacing w:before="0" w:after="0"/>
      </w:pPr>
      <w:r>
        <w:continuationSeparator/>
      </w:r>
    </w:p>
  </w:endnote>
  <w:endnote w:type="continuationNotice" w:id="1">
    <w:p w14:paraId="2BD80811" w14:textId="77777777" w:rsidR="00D6584D" w:rsidRDefault="00D658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IC">
    <w:altName w:val="Calibri"/>
    <w:panose1 w:val="020B06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IC SemiBold">
    <w:altName w:val="Calibri"/>
    <w:panose1 w:val="020B0604020202020204"/>
    <w:charset w:val="00"/>
    <w:family w:val="auto"/>
    <w:pitch w:val="variable"/>
    <w:sig w:usb0="00000007" w:usb1="00000000" w:usb2="00000000" w:usb3="00000000" w:csb0="00000093" w:csb1="00000000"/>
  </w:font>
  <w:font w:name="VIC Medium">
    <w:altName w:val="Calibri"/>
    <w:panose1 w:val="020B0604020202020204"/>
    <w:charset w:val="00"/>
    <w:family w:val="auto"/>
    <w:pitch w:val="variable"/>
    <w:sig w:usb0="00000007" w:usb1="00000000" w:usb2="00000000" w:usb3="00000000" w:csb0="00000093"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82CF" w14:textId="77777777" w:rsidR="003A244E" w:rsidRDefault="003A2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D857" w14:textId="4D0B6607" w:rsidR="00D9501B" w:rsidRDefault="00D9501B" w:rsidP="00CC525D">
    <w:pPr>
      <w:pStyle w:val="Footer"/>
      <w:spacing w:before="0"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5591" w14:textId="77777777" w:rsidR="003A244E" w:rsidRDefault="003A2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0DD9" w14:textId="77777777" w:rsidR="00D6584D" w:rsidRDefault="00D6584D" w:rsidP="00B11F98">
      <w:pPr>
        <w:spacing w:before="0" w:after="0"/>
      </w:pPr>
      <w:r>
        <w:separator/>
      </w:r>
    </w:p>
  </w:footnote>
  <w:footnote w:type="continuationSeparator" w:id="0">
    <w:p w14:paraId="06E0E599" w14:textId="77777777" w:rsidR="00D6584D" w:rsidRDefault="00D6584D" w:rsidP="00B11F98">
      <w:pPr>
        <w:spacing w:before="0" w:after="0"/>
      </w:pPr>
      <w:r>
        <w:continuationSeparator/>
      </w:r>
    </w:p>
  </w:footnote>
  <w:footnote w:type="continuationNotice" w:id="1">
    <w:p w14:paraId="0ADEE2E2" w14:textId="77777777" w:rsidR="00D6584D" w:rsidRDefault="00D6584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3B53" w14:textId="77777777" w:rsidR="003A244E" w:rsidRDefault="003A2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E670" w14:textId="046B3556" w:rsidR="00B11F98" w:rsidRDefault="00B11F98" w:rsidP="00B672CC">
    <w:pPr>
      <w:jc w:val="center"/>
    </w:pPr>
    <w:r>
      <w:rPr>
        <w:noProof/>
      </w:rPr>
      <w:drawing>
        <wp:anchor distT="0" distB="0" distL="114300" distR="114300" simplePos="0" relativeHeight="251658240" behindDoc="1" locked="0" layoutInCell="1" allowOverlap="1" wp14:anchorId="65976632" wp14:editId="1FE9D339">
          <wp:simplePos x="0" y="0"/>
          <wp:positionH relativeFrom="page">
            <wp:posOffset>0</wp:posOffset>
          </wp:positionH>
          <wp:positionV relativeFrom="page">
            <wp:posOffset>0</wp:posOffset>
          </wp:positionV>
          <wp:extent cx="7570800" cy="107028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1E70" w14:textId="77777777" w:rsidR="003A244E" w:rsidRDefault="003A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037"/>
    <w:multiLevelType w:val="multilevel"/>
    <w:tmpl w:val="BF06DE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umberedHeading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17208D"/>
    <w:multiLevelType w:val="hybridMultilevel"/>
    <w:tmpl w:val="28021A80"/>
    <w:lvl w:ilvl="0" w:tplc="EDFA2EAA">
      <w:start w:val="1"/>
      <w:numFmt w:val="bullet"/>
      <w:pStyle w:val="Bullet1"/>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F2D80"/>
    <w:multiLevelType w:val="multilevel"/>
    <w:tmpl w:val="59E05E7E"/>
    <w:styleLink w:val="CurrentList2"/>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253968"/>
    <w:multiLevelType w:val="hybridMultilevel"/>
    <w:tmpl w:val="59E05E7E"/>
    <w:lvl w:ilvl="0" w:tplc="655E1EEE">
      <w:start w:val="1"/>
      <w:numFmt w:val="decimal"/>
      <w:pStyle w:val="Numbered"/>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C0596"/>
    <w:multiLevelType w:val="multilevel"/>
    <w:tmpl w:val="F62EE36E"/>
    <w:styleLink w:val="CurrentList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945D80"/>
    <w:multiLevelType w:val="hybridMultilevel"/>
    <w:tmpl w:val="9F32CDDC"/>
    <w:lvl w:ilvl="0" w:tplc="747883C4">
      <w:start w:val="1"/>
      <w:numFmt w:val="decimal"/>
      <w:lvlText w:val="%1."/>
      <w:lvlJc w:val="left"/>
      <w:pPr>
        <w:ind w:left="720" w:hanging="360"/>
      </w:pPr>
      <w:rPr>
        <w:rFonts w:ascii="VIC" w:hAnsi="VIC"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1C01BF"/>
    <w:multiLevelType w:val="hybridMultilevel"/>
    <w:tmpl w:val="CACA50F4"/>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91DF0"/>
    <w:multiLevelType w:val="hybridMultilevel"/>
    <w:tmpl w:val="67021E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5B83442"/>
    <w:multiLevelType w:val="hybridMultilevel"/>
    <w:tmpl w:val="B4C454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F369B0"/>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DF2A07"/>
    <w:multiLevelType w:val="hybridMultilevel"/>
    <w:tmpl w:val="07F2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317A44"/>
    <w:multiLevelType w:val="hybridMultilevel"/>
    <w:tmpl w:val="A80A17E8"/>
    <w:lvl w:ilvl="0" w:tplc="747883C4">
      <w:start w:val="1"/>
      <w:numFmt w:val="decimal"/>
      <w:lvlText w:val="%1."/>
      <w:lvlJc w:val="left"/>
      <w:pPr>
        <w:ind w:left="720" w:hanging="360"/>
      </w:pPr>
      <w:rPr>
        <w:rFonts w:ascii="VIC" w:hAnsi="VIC"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3B530C"/>
    <w:multiLevelType w:val="multilevel"/>
    <w:tmpl w:val="9A425C68"/>
    <w:lvl w:ilvl="0">
      <w:start w:val="1"/>
      <w:numFmt w:val="decimal"/>
      <w:lvlText w:val="%1."/>
      <w:lvlJc w:val="left"/>
      <w:pPr>
        <w:ind w:left="360" w:hanging="360"/>
      </w:pPr>
      <w:rPr>
        <w:rFonts w:hint="default"/>
      </w:rPr>
    </w:lvl>
    <w:lvl w:ilvl="1">
      <w:start w:val="1"/>
      <w:numFmt w:val="decimal"/>
      <w:pStyle w:val="NumberedHeading2"/>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961BBE"/>
    <w:multiLevelType w:val="multilevel"/>
    <w:tmpl w:val="A6405440"/>
    <w:styleLink w:val="CurrentList14"/>
    <w:lvl w:ilvl="0">
      <w:start w:val="1"/>
      <w:numFmt w:val="bullet"/>
      <w:lvlText w:val="o"/>
      <w:lvlJc w:val="left"/>
      <w:pPr>
        <w:ind w:left="68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9C7E2B"/>
    <w:multiLevelType w:val="hybridMultilevel"/>
    <w:tmpl w:val="1396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BB5F10"/>
    <w:multiLevelType w:val="multilevel"/>
    <w:tmpl w:val="1868C7B2"/>
    <w:styleLink w:val="CurrentList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C24CBB"/>
    <w:multiLevelType w:val="multilevel"/>
    <w:tmpl w:val="4CB2DF68"/>
    <w:lvl w:ilvl="0">
      <w:start w:val="1"/>
      <w:numFmt w:val="bullet"/>
      <w:pStyle w:val="ListBullet"/>
      <w:lvlText w:val="•"/>
      <w:lvlJc w:val="left"/>
      <w:pPr>
        <w:ind w:left="227" w:hanging="227"/>
      </w:pPr>
      <w:rPr>
        <w:rFonts w:ascii="Arial" w:hAnsi="Arial" w:hint="default"/>
        <w:color w:val="100249"/>
      </w:rPr>
    </w:lvl>
    <w:lvl w:ilvl="1">
      <w:start w:val="1"/>
      <w:numFmt w:val="bullet"/>
      <w:pStyle w:val="ListBullet2"/>
      <w:lvlText w:val="‒"/>
      <w:lvlJc w:val="left"/>
      <w:pPr>
        <w:ind w:left="454" w:hanging="227"/>
      </w:pPr>
      <w:rPr>
        <w:rFonts w:ascii="Arial" w:hAnsi="Arial" w:hint="default"/>
        <w:color w:val="100249"/>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7" w15:restartNumberingAfterBreak="0">
    <w:nsid w:val="4E3766B5"/>
    <w:multiLevelType w:val="multilevel"/>
    <w:tmpl w:val="9640B75E"/>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004BB2"/>
    <w:multiLevelType w:val="hybridMultilevel"/>
    <w:tmpl w:val="A6405440"/>
    <w:lvl w:ilvl="0" w:tplc="90A80A94">
      <w:start w:val="1"/>
      <w:numFmt w:val="bullet"/>
      <w:pStyle w:val="Bullet2"/>
      <w:lvlText w:val="o"/>
      <w:lvlJc w:val="left"/>
      <w:pPr>
        <w:ind w:left="68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C0DD5"/>
    <w:multiLevelType w:val="multilevel"/>
    <w:tmpl w:val="BF06DE1C"/>
    <w:styleLink w:val="CurrentList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6E31027"/>
    <w:multiLevelType w:val="multilevel"/>
    <w:tmpl w:val="25E4EB94"/>
    <w:styleLink w:val="CurrentList8"/>
    <w:lvl w:ilvl="0">
      <w:start w:val="1"/>
      <w:numFmt w:val="decimal"/>
      <w:lvlText w:val="%1."/>
      <w:lvlJc w:val="left"/>
      <w:pPr>
        <w:ind w:left="680" w:hanging="6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604ADA"/>
    <w:multiLevelType w:val="multilevel"/>
    <w:tmpl w:val="61E067D2"/>
    <w:styleLink w:val="CurrentList3"/>
    <w:lvl w:ilvl="0">
      <w:start w:val="1"/>
      <w:numFmt w:val="decimal"/>
      <w:lvlText w:val="%1."/>
      <w:lvlJc w:val="left"/>
      <w:pPr>
        <w:ind w:left="680" w:hanging="6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AD267C"/>
    <w:multiLevelType w:val="multilevel"/>
    <w:tmpl w:val="28021A80"/>
    <w:styleLink w:val="CurrentList9"/>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AA64E8F"/>
    <w:multiLevelType w:val="multilevel"/>
    <w:tmpl w:val="3C1A3F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umberedHeading4"/>
      <w:lvlText w:val="%1.%2.%3.1."/>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B96B77"/>
    <w:multiLevelType w:val="hybridMultilevel"/>
    <w:tmpl w:val="DB80483C"/>
    <w:lvl w:ilvl="0" w:tplc="A92A5E6E">
      <w:start w:val="1"/>
      <w:numFmt w:val="decimal"/>
      <w:pStyle w:val="NumberedHeading1"/>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9C42AB"/>
    <w:multiLevelType w:val="multilevel"/>
    <w:tmpl w:val="F62EE36E"/>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CC78D6"/>
    <w:multiLevelType w:val="multilevel"/>
    <w:tmpl w:val="2DF44EFC"/>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E942D3"/>
    <w:multiLevelType w:val="hybridMultilevel"/>
    <w:tmpl w:val="CD7EF700"/>
    <w:lvl w:ilvl="0" w:tplc="16005B24">
      <w:start w:val="1"/>
      <w:numFmt w:val="lowerLetter"/>
      <w:pStyle w:val="Bullet3"/>
      <w:lvlText w:val="%1)"/>
      <w:lvlJc w:val="left"/>
      <w:pPr>
        <w:ind w:left="680" w:hanging="34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8" w15:restartNumberingAfterBreak="0">
    <w:nsid w:val="739163B7"/>
    <w:multiLevelType w:val="multilevel"/>
    <w:tmpl w:val="A6405440"/>
    <w:styleLink w:val="CurrentList13"/>
    <w:lvl w:ilvl="0">
      <w:start w:val="1"/>
      <w:numFmt w:val="bullet"/>
      <w:lvlText w:val="o"/>
      <w:lvlJc w:val="left"/>
      <w:pPr>
        <w:ind w:left="68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DFE4BE7"/>
    <w:multiLevelType w:val="multilevel"/>
    <w:tmpl w:val="909AD24C"/>
    <w:styleLink w:val="CurrentList1"/>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48073105">
    <w:abstractNumId w:val="1"/>
  </w:num>
  <w:num w:numId="2" w16cid:durableId="798763035">
    <w:abstractNumId w:val="29"/>
  </w:num>
  <w:num w:numId="3" w16cid:durableId="711075369">
    <w:abstractNumId w:val="3"/>
  </w:num>
  <w:num w:numId="4" w16cid:durableId="1859660664">
    <w:abstractNumId w:val="2"/>
  </w:num>
  <w:num w:numId="5" w16cid:durableId="2079399918">
    <w:abstractNumId w:val="24"/>
  </w:num>
  <w:num w:numId="6" w16cid:durableId="1962954721">
    <w:abstractNumId w:val="12"/>
  </w:num>
  <w:num w:numId="7" w16cid:durableId="1543787538">
    <w:abstractNumId w:val="21"/>
  </w:num>
  <w:num w:numId="8" w16cid:durableId="1019114351">
    <w:abstractNumId w:val="0"/>
  </w:num>
  <w:num w:numId="9" w16cid:durableId="1838962009">
    <w:abstractNumId w:val="25"/>
  </w:num>
  <w:num w:numId="10" w16cid:durableId="778984613">
    <w:abstractNumId w:val="4"/>
  </w:num>
  <w:num w:numId="11" w16cid:durableId="1091316868">
    <w:abstractNumId w:val="17"/>
  </w:num>
  <w:num w:numId="12" w16cid:durableId="1124806359">
    <w:abstractNumId w:val="26"/>
  </w:num>
  <w:num w:numId="13" w16cid:durableId="547306077">
    <w:abstractNumId w:val="20"/>
  </w:num>
  <w:num w:numId="14" w16cid:durableId="1706564930">
    <w:abstractNumId w:val="22"/>
  </w:num>
  <w:num w:numId="15" w16cid:durableId="452096576">
    <w:abstractNumId w:val="18"/>
  </w:num>
  <w:num w:numId="16" w16cid:durableId="1036539984">
    <w:abstractNumId w:val="19"/>
  </w:num>
  <w:num w:numId="17" w16cid:durableId="1373576176">
    <w:abstractNumId w:val="23"/>
  </w:num>
  <w:num w:numId="18" w16cid:durableId="538319478">
    <w:abstractNumId w:val="15"/>
  </w:num>
  <w:num w:numId="19" w16cid:durableId="1561675134">
    <w:abstractNumId w:val="9"/>
  </w:num>
  <w:num w:numId="20" w16cid:durableId="614869650">
    <w:abstractNumId w:val="28"/>
  </w:num>
  <w:num w:numId="21" w16cid:durableId="1268535801">
    <w:abstractNumId w:val="27"/>
  </w:num>
  <w:num w:numId="22" w16cid:durableId="179318591">
    <w:abstractNumId w:val="13"/>
  </w:num>
  <w:num w:numId="23" w16cid:durableId="648288551">
    <w:abstractNumId w:val="16"/>
  </w:num>
  <w:num w:numId="24" w16cid:durableId="1063216370">
    <w:abstractNumId w:val="8"/>
  </w:num>
  <w:num w:numId="25" w16cid:durableId="1064370275">
    <w:abstractNumId w:val="6"/>
  </w:num>
  <w:num w:numId="26" w16cid:durableId="679350873">
    <w:abstractNumId w:val="14"/>
  </w:num>
  <w:num w:numId="27" w16cid:durableId="1963463716">
    <w:abstractNumId w:val="7"/>
  </w:num>
  <w:num w:numId="28" w16cid:durableId="114061431">
    <w:abstractNumId w:val="11"/>
  </w:num>
  <w:num w:numId="29" w16cid:durableId="547037576">
    <w:abstractNumId w:val="5"/>
  </w:num>
  <w:num w:numId="30" w16cid:durableId="657004674">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4D"/>
    <w:rsid w:val="00012246"/>
    <w:rsid w:val="00023D9C"/>
    <w:rsid w:val="000319DC"/>
    <w:rsid w:val="000635C7"/>
    <w:rsid w:val="00070E2D"/>
    <w:rsid w:val="00071146"/>
    <w:rsid w:val="0007626A"/>
    <w:rsid w:val="00094B74"/>
    <w:rsid w:val="000953F7"/>
    <w:rsid w:val="000A20C6"/>
    <w:rsid w:val="000D383C"/>
    <w:rsid w:val="001221B1"/>
    <w:rsid w:val="00144125"/>
    <w:rsid w:val="001476A8"/>
    <w:rsid w:val="00175CB2"/>
    <w:rsid w:val="001B36DE"/>
    <w:rsid w:val="001B755A"/>
    <w:rsid w:val="001F2DB3"/>
    <w:rsid w:val="0022407B"/>
    <w:rsid w:val="00233514"/>
    <w:rsid w:val="00233D69"/>
    <w:rsid w:val="002561BE"/>
    <w:rsid w:val="00256690"/>
    <w:rsid w:val="00264DEE"/>
    <w:rsid w:val="00286C9E"/>
    <w:rsid w:val="002B4886"/>
    <w:rsid w:val="002D7FA4"/>
    <w:rsid w:val="002E5966"/>
    <w:rsid w:val="00314430"/>
    <w:rsid w:val="0035543D"/>
    <w:rsid w:val="00360002"/>
    <w:rsid w:val="00366199"/>
    <w:rsid w:val="003A244E"/>
    <w:rsid w:val="003C4206"/>
    <w:rsid w:val="003D56F2"/>
    <w:rsid w:val="003E0EF4"/>
    <w:rsid w:val="00404D81"/>
    <w:rsid w:val="004514D7"/>
    <w:rsid w:val="00455560"/>
    <w:rsid w:val="00474655"/>
    <w:rsid w:val="00487DFF"/>
    <w:rsid w:val="00492DD3"/>
    <w:rsid w:val="004A1B56"/>
    <w:rsid w:val="004A4697"/>
    <w:rsid w:val="004B2669"/>
    <w:rsid w:val="004D696B"/>
    <w:rsid w:val="004F366B"/>
    <w:rsid w:val="004F42B7"/>
    <w:rsid w:val="0050769C"/>
    <w:rsid w:val="00544969"/>
    <w:rsid w:val="00564F63"/>
    <w:rsid w:val="005A2E5A"/>
    <w:rsid w:val="005A5869"/>
    <w:rsid w:val="005E2B36"/>
    <w:rsid w:val="006210FC"/>
    <w:rsid w:val="00633D5E"/>
    <w:rsid w:val="006569FB"/>
    <w:rsid w:val="00683868"/>
    <w:rsid w:val="00684851"/>
    <w:rsid w:val="00694FB6"/>
    <w:rsid w:val="006A0E64"/>
    <w:rsid w:val="006A2F95"/>
    <w:rsid w:val="006A79E1"/>
    <w:rsid w:val="006B16E3"/>
    <w:rsid w:val="006D3E5F"/>
    <w:rsid w:val="006F14D7"/>
    <w:rsid w:val="00745669"/>
    <w:rsid w:val="00746B90"/>
    <w:rsid w:val="00755B77"/>
    <w:rsid w:val="007A4E3B"/>
    <w:rsid w:val="007B07FE"/>
    <w:rsid w:val="007C079F"/>
    <w:rsid w:val="008344D6"/>
    <w:rsid w:val="00855DC7"/>
    <w:rsid w:val="00864EA3"/>
    <w:rsid w:val="00875275"/>
    <w:rsid w:val="00875DE9"/>
    <w:rsid w:val="00884A84"/>
    <w:rsid w:val="00890711"/>
    <w:rsid w:val="00897826"/>
    <w:rsid w:val="008A2102"/>
    <w:rsid w:val="008A31EB"/>
    <w:rsid w:val="008C5068"/>
    <w:rsid w:val="008C7CC3"/>
    <w:rsid w:val="008E61D9"/>
    <w:rsid w:val="00904DE3"/>
    <w:rsid w:val="00945F3F"/>
    <w:rsid w:val="0097756D"/>
    <w:rsid w:val="00977996"/>
    <w:rsid w:val="009913F0"/>
    <w:rsid w:val="009C04A8"/>
    <w:rsid w:val="009F4E81"/>
    <w:rsid w:val="00A01432"/>
    <w:rsid w:val="00A03FFE"/>
    <w:rsid w:val="00A07FF1"/>
    <w:rsid w:val="00A3784E"/>
    <w:rsid w:val="00A51B04"/>
    <w:rsid w:val="00A67A21"/>
    <w:rsid w:val="00A82B31"/>
    <w:rsid w:val="00A85E7A"/>
    <w:rsid w:val="00A8627E"/>
    <w:rsid w:val="00AB74D3"/>
    <w:rsid w:val="00AD162A"/>
    <w:rsid w:val="00AE3283"/>
    <w:rsid w:val="00B11F98"/>
    <w:rsid w:val="00B27778"/>
    <w:rsid w:val="00B34521"/>
    <w:rsid w:val="00B672CC"/>
    <w:rsid w:val="00BB5AD9"/>
    <w:rsid w:val="00C07D00"/>
    <w:rsid w:val="00C12F87"/>
    <w:rsid w:val="00C26922"/>
    <w:rsid w:val="00C432FB"/>
    <w:rsid w:val="00C5071A"/>
    <w:rsid w:val="00C64476"/>
    <w:rsid w:val="00C73A1F"/>
    <w:rsid w:val="00CC525D"/>
    <w:rsid w:val="00CD7413"/>
    <w:rsid w:val="00D1081B"/>
    <w:rsid w:val="00D133AE"/>
    <w:rsid w:val="00D13E7D"/>
    <w:rsid w:val="00D36612"/>
    <w:rsid w:val="00D419EC"/>
    <w:rsid w:val="00D433C6"/>
    <w:rsid w:val="00D6584D"/>
    <w:rsid w:val="00D81E98"/>
    <w:rsid w:val="00D87D34"/>
    <w:rsid w:val="00D9501B"/>
    <w:rsid w:val="00DA0581"/>
    <w:rsid w:val="00DA4C04"/>
    <w:rsid w:val="00DD40B9"/>
    <w:rsid w:val="00E15DB5"/>
    <w:rsid w:val="00E22056"/>
    <w:rsid w:val="00E52B3E"/>
    <w:rsid w:val="00E5778A"/>
    <w:rsid w:val="00E6517F"/>
    <w:rsid w:val="00E73371"/>
    <w:rsid w:val="00E81AC0"/>
    <w:rsid w:val="00EA6B04"/>
    <w:rsid w:val="00EB6320"/>
    <w:rsid w:val="00EC2591"/>
    <w:rsid w:val="00EC5C2D"/>
    <w:rsid w:val="00ED3E18"/>
    <w:rsid w:val="00ED6F38"/>
    <w:rsid w:val="00EF1BC4"/>
    <w:rsid w:val="00EF1EED"/>
    <w:rsid w:val="00EF499E"/>
    <w:rsid w:val="00F300BF"/>
    <w:rsid w:val="00F52F55"/>
    <w:rsid w:val="00F53D69"/>
    <w:rsid w:val="00F54230"/>
    <w:rsid w:val="00F60D1C"/>
    <w:rsid w:val="00F74542"/>
    <w:rsid w:val="00F87E24"/>
    <w:rsid w:val="00FD7BE1"/>
    <w:rsid w:val="00FF56AB"/>
    <w:rsid w:val="00FF72A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3167"/>
  <w15:chartTrackingRefBased/>
  <w15:docId w15:val="{B188F660-BFC9-1441-B1B8-51BB42E2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C2591"/>
    <w:pPr>
      <w:spacing w:before="120" w:after="240"/>
    </w:pPr>
    <w:rPr>
      <w:rFonts w:ascii="VIC" w:hAnsi="VIC"/>
      <w:sz w:val="20"/>
    </w:rPr>
  </w:style>
  <w:style w:type="paragraph" w:styleId="Heading1">
    <w:name w:val="heading 1"/>
    <w:basedOn w:val="Normal"/>
    <w:next w:val="Normal"/>
    <w:link w:val="Heading1Char"/>
    <w:uiPriority w:val="9"/>
    <w:qFormat/>
    <w:rsid w:val="001B36DE"/>
    <w:pPr>
      <w:keepNext/>
      <w:keepLines/>
      <w:spacing w:before="520" w:after="480"/>
      <w:outlineLvl w:val="0"/>
    </w:pPr>
    <w:rPr>
      <w:rFonts w:eastAsiaTheme="majorEastAsia" w:cstheme="majorBidi"/>
      <w:b/>
      <w:color w:val="006864"/>
      <w:sz w:val="48"/>
      <w:szCs w:val="32"/>
    </w:rPr>
  </w:style>
  <w:style w:type="paragraph" w:styleId="Heading2">
    <w:name w:val="heading 2"/>
    <w:basedOn w:val="Normal"/>
    <w:next w:val="Normal"/>
    <w:link w:val="Heading2Char"/>
    <w:uiPriority w:val="9"/>
    <w:unhideWhenUsed/>
    <w:qFormat/>
    <w:rsid w:val="00A01432"/>
    <w:pPr>
      <w:keepNext/>
      <w:keepLines/>
      <w:spacing w:before="24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87DFF"/>
    <w:pPr>
      <w:keepNext/>
      <w:keepLines/>
      <w:spacing w:before="240" w:after="120"/>
      <w:outlineLvl w:val="2"/>
    </w:pPr>
    <w:rPr>
      <w:rFonts w:ascii="VIC SemiBold" w:eastAsiaTheme="majorEastAsia" w:hAnsi="VIC SemiBold" w:cstheme="majorBidi"/>
      <w:b/>
      <w:sz w:val="28"/>
    </w:rPr>
  </w:style>
  <w:style w:type="paragraph" w:styleId="Heading4">
    <w:name w:val="heading 4"/>
    <w:basedOn w:val="Normal"/>
    <w:next w:val="Normal"/>
    <w:link w:val="Heading4Char"/>
    <w:uiPriority w:val="9"/>
    <w:semiHidden/>
    <w:unhideWhenUsed/>
    <w:qFormat/>
    <w:rsid w:val="00CC525D"/>
    <w:pPr>
      <w:keepNext/>
      <w:keepLines/>
      <w:spacing w:before="40" w:after="0"/>
      <w:outlineLvl w:val="3"/>
    </w:pPr>
    <w:rPr>
      <w:rFonts w:asciiTheme="majorHAnsi" w:eastAsiaTheme="majorEastAsia" w:hAnsiTheme="majorHAnsi" w:cstheme="majorBidi"/>
      <w:i/>
      <w:iCs/>
      <w:color w:val="052330" w:themeColor="accent1" w:themeShade="BF"/>
    </w:rPr>
  </w:style>
  <w:style w:type="paragraph" w:styleId="Heading5">
    <w:name w:val="heading 5"/>
    <w:basedOn w:val="Normal"/>
    <w:next w:val="Normal"/>
    <w:link w:val="Heading5Char"/>
    <w:uiPriority w:val="9"/>
    <w:semiHidden/>
    <w:unhideWhenUsed/>
    <w:qFormat/>
    <w:rsid w:val="00CC525D"/>
    <w:pPr>
      <w:keepNext/>
      <w:keepLines/>
      <w:spacing w:before="40" w:after="0"/>
      <w:outlineLvl w:val="4"/>
    </w:pPr>
    <w:rPr>
      <w:rFonts w:asciiTheme="majorHAnsi" w:eastAsiaTheme="majorEastAsia" w:hAnsiTheme="majorHAnsi" w:cstheme="majorBidi"/>
      <w:color w:val="052330" w:themeColor="accent1" w:themeShade="BF"/>
    </w:rPr>
  </w:style>
  <w:style w:type="paragraph" w:styleId="Heading6">
    <w:name w:val="heading 6"/>
    <w:basedOn w:val="Normal"/>
    <w:next w:val="Normal"/>
    <w:link w:val="Heading6Char"/>
    <w:uiPriority w:val="9"/>
    <w:semiHidden/>
    <w:unhideWhenUsed/>
    <w:qFormat/>
    <w:rsid w:val="00CC525D"/>
    <w:pPr>
      <w:keepNext/>
      <w:keepLines/>
      <w:spacing w:before="40" w:after="0"/>
      <w:outlineLvl w:val="5"/>
    </w:pPr>
    <w:rPr>
      <w:rFonts w:asciiTheme="majorHAnsi" w:eastAsiaTheme="majorEastAsia" w:hAnsiTheme="majorHAnsi" w:cstheme="majorBidi"/>
      <w:color w:val="031720" w:themeColor="accent1" w:themeShade="7F"/>
    </w:rPr>
  </w:style>
  <w:style w:type="paragraph" w:styleId="Heading7">
    <w:name w:val="heading 7"/>
    <w:basedOn w:val="Normal"/>
    <w:next w:val="Normal"/>
    <w:link w:val="Heading7Char"/>
    <w:uiPriority w:val="9"/>
    <w:semiHidden/>
    <w:unhideWhenUsed/>
    <w:qFormat/>
    <w:rsid w:val="00CC525D"/>
    <w:pPr>
      <w:keepNext/>
      <w:keepLines/>
      <w:spacing w:before="40" w:after="0"/>
      <w:outlineLvl w:val="6"/>
    </w:pPr>
    <w:rPr>
      <w:rFonts w:asciiTheme="majorHAnsi" w:eastAsiaTheme="majorEastAsia" w:hAnsiTheme="majorHAnsi" w:cstheme="majorBidi"/>
      <w:i/>
      <w:iCs/>
      <w:color w:val="0317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Normal"/>
    <w:qFormat/>
    <w:rsid w:val="00070E2D"/>
    <w:rPr>
      <w:sz w:val="24"/>
    </w:rPr>
  </w:style>
  <w:style w:type="paragraph" w:styleId="Footer">
    <w:name w:val="footer"/>
    <w:basedOn w:val="Normal"/>
    <w:link w:val="FooterChar"/>
    <w:uiPriority w:val="99"/>
    <w:unhideWhenUsed/>
    <w:rsid w:val="00B11F98"/>
    <w:pPr>
      <w:tabs>
        <w:tab w:val="center" w:pos="4513"/>
        <w:tab w:val="right" w:pos="9026"/>
      </w:tabs>
    </w:pPr>
  </w:style>
  <w:style w:type="character" w:customStyle="1" w:styleId="FooterChar">
    <w:name w:val="Footer Char"/>
    <w:basedOn w:val="DefaultParagraphFont"/>
    <w:link w:val="Footer"/>
    <w:uiPriority w:val="99"/>
    <w:rsid w:val="00B11F98"/>
  </w:style>
  <w:style w:type="character" w:customStyle="1" w:styleId="Heading1Char">
    <w:name w:val="Heading 1 Char"/>
    <w:basedOn w:val="DefaultParagraphFont"/>
    <w:link w:val="Heading1"/>
    <w:uiPriority w:val="9"/>
    <w:rsid w:val="001B36DE"/>
    <w:rPr>
      <w:rFonts w:ascii="VIC" w:eastAsiaTheme="majorEastAsia" w:hAnsi="VIC" w:cstheme="majorBidi"/>
      <w:b/>
      <w:color w:val="006864"/>
      <w:sz w:val="48"/>
      <w:szCs w:val="32"/>
    </w:rPr>
  </w:style>
  <w:style w:type="paragraph" w:styleId="TOCHeading">
    <w:name w:val="TOC Heading"/>
    <w:basedOn w:val="Heading1"/>
    <w:next w:val="Normal"/>
    <w:uiPriority w:val="39"/>
    <w:unhideWhenUsed/>
    <w:qFormat/>
    <w:rsid w:val="001F2DB3"/>
    <w:pPr>
      <w:spacing w:before="120" w:after="120" w:line="276" w:lineRule="auto"/>
      <w:outlineLvl w:val="9"/>
    </w:pPr>
    <w:rPr>
      <w:b w:val="0"/>
      <w:bCs/>
      <w:color w:val="000000" w:themeColor="text1"/>
      <w:sz w:val="32"/>
      <w:szCs w:val="28"/>
      <w:lang w:val="en-US"/>
    </w:rPr>
  </w:style>
  <w:style w:type="paragraph" w:styleId="TOC1">
    <w:name w:val="toc 1"/>
    <w:basedOn w:val="Normal"/>
    <w:next w:val="Normal"/>
    <w:autoRedefine/>
    <w:uiPriority w:val="39"/>
    <w:unhideWhenUsed/>
    <w:rsid w:val="0022407B"/>
    <w:pPr>
      <w:tabs>
        <w:tab w:val="right" w:leader="dot" w:pos="9055"/>
      </w:tabs>
    </w:pPr>
    <w:rPr>
      <w:rFonts w:cstheme="minorHAnsi"/>
      <w:b/>
      <w:bCs/>
      <w:iCs/>
      <w:noProof/>
    </w:rPr>
  </w:style>
  <w:style w:type="paragraph" w:styleId="TOC2">
    <w:name w:val="toc 2"/>
    <w:basedOn w:val="Normal"/>
    <w:next w:val="Normal"/>
    <w:autoRedefine/>
    <w:uiPriority w:val="39"/>
    <w:unhideWhenUsed/>
    <w:rsid w:val="0022407B"/>
    <w:pPr>
      <w:tabs>
        <w:tab w:val="left" w:pos="960"/>
        <w:tab w:val="right" w:leader="dot" w:pos="9055"/>
      </w:tabs>
      <w:ind w:left="240"/>
    </w:pPr>
    <w:rPr>
      <w:rFonts w:ascii="VIC Medium" w:hAnsi="VIC Medium" w:cstheme="minorHAnsi"/>
      <w:bCs/>
      <w:noProof/>
      <w:szCs w:val="22"/>
    </w:rPr>
  </w:style>
  <w:style w:type="paragraph" w:styleId="TOC3">
    <w:name w:val="toc 3"/>
    <w:basedOn w:val="Normal"/>
    <w:next w:val="Normal"/>
    <w:autoRedefine/>
    <w:uiPriority w:val="39"/>
    <w:unhideWhenUsed/>
    <w:rsid w:val="0022407B"/>
    <w:pPr>
      <w:tabs>
        <w:tab w:val="left" w:pos="1200"/>
        <w:tab w:val="right" w:leader="dot" w:pos="9055"/>
      </w:tabs>
      <w:ind w:left="480"/>
    </w:pPr>
    <w:rPr>
      <w:rFonts w:cstheme="minorHAnsi"/>
      <w:noProof/>
      <w:szCs w:val="20"/>
    </w:rPr>
  </w:style>
  <w:style w:type="paragraph" w:styleId="TOC4">
    <w:name w:val="toc 4"/>
    <w:basedOn w:val="Normal"/>
    <w:next w:val="Normal"/>
    <w:autoRedefine/>
    <w:uiPriority w:val="39"/>
    <w:unhideWhenUsed/>
    <w:rsid w:val="0022407B"/>
    <w:pPr>
      <w:tabs>
        <w:tab w:val="left" w:pos="1134"/>
        <w:tab w:val="left" w:pos="1560"/>
        <w:tab w:val="right" w:leader="dot" w:pos="9055"/>
      </w:tabs>
      <w:ind w:left="482"/>
    </w:pPr>
    <w:rPr>
      <w:rFonts w:asciiTheme="minorHAnsi" w:hAnsiTheme="minorHAnsi" w:cstheme="minorHAnsi"/>
      <w:noProof/>
      <w:szCs w:val="20"/>
    </w:rPr>
  </w:style>
  <w:style w:type="paragraph" w:styleId="TOC5">
    <w:name w:val="toc 5"/>
    <w:basedOn w:val="Normal"/>
    <w:next w:val="Normal"/>
    <w:autoRedefine/>
    <w:uiPriority w:val="39"/>
    <w:semiHidden/>
    <w:unhideWhenUsed/>
    <w:rsid w:val="00A67A21"/>
    <w:pPr>
      <w:ind w:left="960"/>
    </w:pPr>
    <w:rPr>
      <w:rFonts w:cstheme="minorHAnsi"/>
      <w:szCs w:val="20"/>
    </w:rPr>
  </w:style>
  <w:style w:type="paragraph" w:styleId="TOC6">
    <w:name w:val="toc 6"/>
    <w:basedOn w:val="Normal"/>
    <w:next w:val="Normal"/>
    <w:autoRedefine/>
    <w:uiPriority w:val="39"/>
    <w:semiHidden/>
    <w:unhideWhenUsed/>
    <w:rsid w:val="00A67A21"/>
    <w:pPr>
      <w:ind w:left="1200"/>
    </w:pPr>
    <w:rPr>
      <w:rFonts w:cstheme="minorHAnsi"/>
      <w:szCs w:val="20"/>
    </w:rPr>
  </w:style>
  <w:style w:type="paragraph" w:styleId="TOC7">
    <w:name w:val="toc 7"/>
    <w:basedOn w:val="Normal"/>
    <w:next w:val="Normal"/>
    <w:autoRedefine/>
    <w:uiPriority w:val="39"/>
    <w:semiHidden/>
    <w:unhideWhenUsed/>
    <w:rsid w:val="00A67A21"/>
    <w:pPr>
      <w:ind w:left="1440"/>
    </w:pPr>
    <w:rPr>
      <w:rFonts w:cstheme="minorHAnsi"/>
      <w:szCs w:val="20"/>
    </w:rPr>
  </w:style>
  <w:style w:type="paragraph" w:styleId="TOC8">
    <w:name w:val="toc 8"/>
    <w:basedOn w:val="Normal"/>
    <w:next w:val="Normal"/>
    <w:autoRedefine/>
    <w:uiPriority w:val="39"/>
    <w:semiHidden/>
    <w:unhideWhenUsed/>
    <w:rsid w:val="00A67A21"/>
    <w:pPr>
      <w:ind w:left="1680"/>
    </w:pPr>
    <w:rPr>
      <w:rFonts w:cstheme="minorHAnsi"/>
      <w:szCs w:val="20"/>
    </w:rPr>
  </w:style>
  <w:style w:type="paragraph" w:styleId="TOC9">
    <w:name w:val="toc 9"/>
    <w:basedOn w:val="Normal"/>
    <w:next w:val="Normal"/>
    <w:autoRedefine/>
    <w:uiPriority w:val="39"/>
    <w:semiHidden/>
    <w:unhideWhenUsed/>
    <w:rsid w:val="00A67A21"/>
    <w:pPr>
      <w:ind w:left="1920"/>
    </w:pPr>
    <w:rPr>
      <w:rFonts w:cstheme="minorHAnsi"/>
      <w:szCs w:val="20"/>
    </w:rPr>
  </w:style>
  <w:style w:type="character" w:customStyle="1" w:styleId="Heading2Char">
    <w:name w:val="Heading 2 Char"/>
    <w:basedOn w:val="DefaultParagraphFont"/>
    <w:link w:val="Heading2"/>
    <w:uiPriority w:val="9"/>
    <w:rsid w:val="00A01432"/>
    <w:rPr>
      <w:rFonts w:ascii="VIC" w:eastAsiaTheme="majorEastAsia" w:hAnsi="VIC" w:cstheme="majorBidi"/>
      <w:b/>
      <w:sz w:val="36"/>
      <w:szCs w:val="26"/>
    </w:rPr>
  </w:style>
  <w:style w:type="character" w:customStyle="1" w:styleId="Heading3Char">
    <w:name w:val="Heading 3 Char"/>
    <w:basedOn w:val="DefaultParagraphFont"/>
    <w:link w:val="Heading3"/>
    <w:uiPriority w:val="9"/>
    <w:rsid w:val="00487DFF"/>
    <w:rPr>
      <w:rFonts w:ascii="VIC SemiBold" w:eastAsiaTheme="majorEastAsia" w:hAnsi="VIC SemiBold" w:cstheme="majorBidi"/>
      <w:b/>
      <w:sz w:val="28"/>
    </w:rPr>
  </w:style>
  <w:style w:type="paragraph" w:customStyle="1" w:styleId="Bullet1">
    <w:name w:val="Bullet 1"/>
    <w:basedOn w:val="Normal"/>
    <w:qFormat/>
    <w:rsid w:val="00F74542"/>
    <w:pPr>
      <w:numPr>
        <w:numId w:val="1"/>
      </w:numPr>
      <w:spacing w:before="240" w:after="120"/>
    </w:pPr>
  </w:style>
  <w:style w:type="paragraph" w:customStyle="1" w:styleId="Numbered">
    <w:name w:val="Numbered"/>
    <w:qFormat/>
    <w:rsid w:val="00F74542"/>
    <w:pPr>
      <w:numPr>
        <w:numId w:val="3"/>
      </w:numPr>
      <w:spacing w:before="240" w:after="120"/>
    </w:pPr>
    <w:rPr>
      <w:rFonts w:ascii="VIC" w:hAnsi="VIC" w:cs="Times New Roman (Body CS)"/>
      <w:sz w:val="20"/>
    </w:rPr>
  </w:style>
  <w:style w:type="paragraph" w:customStyle="1" w:styleId="NumberedHeading1">
    <w:name w:val="Numbered Heading 1"/>
    <w:basedOn w:val="Numbered"/>
    <w:qFormat/>
    <w:rsid w:val="00F74542"/>
    <w:pPr>
      <w:numPr>
        <w:numId w:val="5"/>
      </w:numPr>
    </w:pPr>
    <w:rPr>
      <w:b/>
      <w:sz w:val="36"/>
    </w:rPr>
  </w:style>
  <w:style w:type="numbering" w:customStyle="1" w:styleId="CurrentList1">
    <w:name w:val="Current List1"/>
    <w:uiPriority w:val="99"/>
    <w:rsid w:val="00487DFF"/>
    <w:pPr>
      <w:numPr>
        <w:numId w:val="2"/>
      </w:numPr>
    </w:pPr>
  </w:style>
  <w:style w:type="paragraph" w:customStyle="1" w:styleId="NumberedHeading2">
    <w:name w:val="Numbered Heading 2"/>
    <w:basedOn w:val="Heading2"/>
    <w:qFormat/>
    <w:rsid w:val="006210FC"/>
    <w:pPr>
      <w:numPr>
        <w:ilvl w:val="1"/>
        <w:numId w:val="6"/>
      </w:numPr>
    </w:pPr>
    <w:rPr>
      <w:sz w:val="28"/>
    </w:rPr>
  </w:style>
  <w:style w:type="numbering" w:customStyle="1" w:styleId="CurrentList2">
    <w:name w:val="Current List2"/>
    <w:uiPriority w:val="99"/>
    <w:rsid w:val="00487DFF"/>
    <w:pPr>
      <w:numPr>
        <w:numId w:val="4"/>
      </w:numPr>
    </w:pPr>
  </w:style>
  <w:style w:type="paragraph" w:customStyle="1" w:styleId="NumberedHeading3">
    <w:name w:val="Numbered Heading 3"/>
    <w:basedOn w:val="Heading3"/>
    <w:qFormat/>
    <w:rsid w:val="006210FC"/>
    <w:pPr>
      <w:numPr>
        <w:ilvl w:val="2"/>
        <w:numId w:val="8"/>
      </w:numPr>
    </w:pPr>
    <w:rPr>
      <w:sz w:val="20"/>
    </w:rPr>
  </w:style>
  <w:style w:type="numbering" w:customStyle="1" w:styleId="CurrentList3">
    <w:name w:val="Current List3"/>
    <w:uiPriority w:val="99"/>
    <w:rsid w:val="00492DD3"/>
    <w:pPr>
      <w:numPr>
        <w:numId w:val="7"/>
      </w:numPr>
    </w:pPr>
  </w:style>
  <w:style w:type="paragraph" w:customStyle="1" w:styleId="Bullet2">
    <w:name w:val="Bullet 2"/>
    <w:qFormat/>
    <w:rsid w:val="00F74542"/>
    <w:pPr>
      <w:numPr>
        <w:numId w:val="15"/>
      </w:numPr>
      <w:spacing w:before="120" w:after="120"/>
    </w:pPr>
    <w:rPr>
      <w:rFonts w:ascii="VIC" w:hAnsi="VIC"/>
      <w:sz w:val="20"/>
    </w:rPr>
  </w:style>
  <w:style w:type="numbering" w:customStyle="1" w:styleId="CurrentList4">
    <w:name w:val="Current List4"/>
    <w:uiPriority w:val="99"/>
    <w:rsid w:val="0035543D"/>
    <w:pPr>
      <w:numPr>
        <w:numId w:val="9"/>
      </w:numPr>
    </w:pPr>
  </w:style>
  <w:style w:type="numbering" w:customStyle="1" w:styleId="CurrentList5">
    <w:name w:val="Current List5"/>
    <w:uiPriority w:val="99"/>
    <w:rsid w:val="0035543D"/>
    <w:pPr>
      <w:numPr>
        <w:numId w:val="10"/>
      </w:numPr>
    </w:pPr>
  </w:style>
  <w:style w:type="numbering" w:customStyle="1" w:styleId="CurrentList6">
    <w:name w:val="Current List6"/>
    <w:uiPriority w:val="99"/>
    <w:rsid w:val="0035543D"/>
    <w:pPr>
      <w:numPr>
        <w:numId w:val="11"/>
      </w:numPr>
    </w:pPr>
  </w:style>
  <w:style w:type="numbering" w:customStyle="1" w:styleId="CurrentList7">
    <w:name w:val="Current List7"/>
    <w:uiPriority w:val="99"/>
    <w:rsid w:val="0035543D"/>
    <w:pPr>
      <w:numPr>
        <w:numId w:val="12"/>
      </w:numPr>
    </w:pPr>
  </w:style>
  <w:style w:type="numbering" w:customStyle="1" w:styleId="CurrentList8">
    <w:name w:val="Current List8"/>
    <w:uiPriority w:val="99"/>
    <w:rsid w:val="0035543D"/>
    <w:pPr>
      <w:numPr>
        <w:numId w:val="13"/>
      </w:numPr>
    </w:pPr>
  </w:style>
  <w:style w:type="paragraph" w:customStyle="1" w:styleId="NumberedHeading4">
    <w:name w:val="Numbered Heading 4"/>
    <w:basedOn w:val="NumberedHeading3"/>
    <w:qFormat/>
    <w:rsid w:val="00755B77"/>
    <w:pPr>
      <w:numPr>
        <w:numId w:val="17"/>
      </w:numPr>
    </w:pPr>
    <w:rPr>
      <w:rFonts w:ascii="VIC Medium" w:hAnsi="VIC Medium"/>
      <w:b w:val="0"/>
    </w:rPr>
  </w:style>
  <w:style w:type="numbering" w:customStyle="1" w:styleId="CurrentList9">
    <w:name w:val="Current List9"/>
    <w:uiPriority w:val="99"/>
    <w:rsid w:val="004A4697"/>
    <w:pPr>
      <w:numPr>
        <w:numId w:val="14"/>
      </w:numPr>
    </w:pPr>
  </w:style>
  <w:style w:type="paragraph" w:customStyle="1" w:styleId="TableHeading">
    <w:name w:val="Table Heading"/>
    <w:basedOn w:val="NumberedHeading4"/>
    <w:qFormat/>
    <w:rsid w:val="00D13E7D"/>
    <w:pPr>
      <w:numPr>
        <w:ilvl w:val="0"/>
        <w:numId w:val="0"/>
      </w:numPr>
      <w:spacing w:before="60" w:after="60"/>
    </w:pPr>
    <w:rPr>
      <w:rFonts w:ascii="VIC SemiBold" w:hAnsi="VIC SemiBold"/>
      <w:b/>
    </w:rPr>
  </w:style>
  <w:style w:type="numbering" w:customStyle="1" w:styleId="CurrentList10">
    <w:name w:val="Current List10"/>
    <w:uiPriority w:val="99"/>
    <w:rsid w:val="00755B77"/>
    <w:pPr>
      <w:numPr>
        <w:numId w:val="16"/>
      </w:numPr>
    </w:pPr>
  </w:style>
  <w:style w:type="numbering" w:customStyle="1" w:styleId="CurrentList11">
    <w:name w:val="Current List11"/>
    <w:uiPriority w:val="99"/>
    <w:rsid w:val="00755B77"/>
    <w:pPr>
      <w:numPr>
        <w:numId w:val="18"/>
      </w:numPr>
    </w:pPr>
  </w:style>
  <w:style w:type="table" w:styleId="TableGrid">
    <w:name w:val="Table Grid"/>
    <w:basedOn w:val="TableNormal"/>
    <w:uiPriority w:val="39"/>
    <w:rsid w:val="003C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2">
    <w:name w:val="Current List12"/>
    <w:uiPriority w:val="99"/>
    <w:rsid w:val="00175CB2"/>
    <w:pPr>
      <w:numPr>
        <w:numId w:val="19"/>
      </w:numPr>
    </w:pPr>
  </w:style>
  <w:style w:type="paragraph" w:customStyle="1" w:styleId="Tablebody">
    <w:name w:val="Table body"/>
    <w:basedOn w:val="Normal"/>
    <w:qFormat/>
    <w:rsid w:val="00D13E7D"/>
    <w:pPr>
      <w:spacing w:before="60" w:after="60"/>
    </w:pPr>
  </w:style>
  <w:style w:type="paragraph" w:customStyle="1" w:styleId="TableTitle">
    <w:name w:val="Table Title"/>
    <w:qFormat/>
    <w:rsid w:val="00094B74"/>
    <w:pPr>
      <w:spacing w:before="480" w:after="120"/>
    </w:pPr>
    <w:rPr>
      <w:rFonts w:ascii="VIC SemiBold" w:eastAsiaTheme="majorEastAsia" w:hAnsi="VIC SemiBold" w:cstheme="majorBidi"/>
      <w:b/>
      <w:szCs w:val="20"/>
    </w:rPr>
  </w:style>
  <w:style w:type="character" w:styleId="Hyperlink">
    <w:name w:val="Hyperlink"/>
    <w:basedOn w:val="DefaultParagraphFont"/>
    <w:uiPriority w:val="99"/>
    <w:unhideWhenUsed/>
    <w:rsid w:val="006569FB"/>
    <w:rPr>
      <w:rFonts w:ascii="VIC SemiBold" w:hAnsi="VIC SemiBold"/>
      <w:b w:val="0"/>
      <w:i w:val="0"/>
      <w:color w:val="000000" w:themeColor="text1"/>
      <w:sz w:val="20"/>
      <w:u w:val="single"/>
    </w:rPr>
  </w:style>
  <w:style w:type="paragraph" w:customStyle="1" w:styleId="CVBody">
    <w:name w:val="CV_Body"/>
    <w:basedOn w:val="Normal"/>
    <w:qFormat/>
    <w:rsid w:val="009C04A8"/>
    <w:pPr>
      <w:spacing w:after="200"/>
    </w:pPr>
    <w:rPr>
      <w:rFonts w:ascii="Arial" w:eastAsia="Times New Roman" w:hAnsi="Arial" w:cs="Times New Roman"/>
      <w:color w:val="000000" w:themeColor="text1"/>
      <w:sz w:val="18"/>
      <w:szCs w:val="20"/>
    </w:rPr>
  </w:style>
  <w:style w:type="paragraph" w:customStyle="1" w:styleId="CVHyperlink">
    <w:name w:val="CV_Hyperlink"/>
    <w:basedOn w:val="Normal"/>
    <w:qFormat/>
    <w:rsid w:val="009C04A8"/>
    <w:pPr>
      <w:spacing w:after="200"/>
    </w:pPr>
    <w:rPr>
      <w:rFonts w:ascii="Arial" w:eastAsia="Times New Roman" w:hAnsi="Arial" w:cs="Times New Roman"/>
      <w:color w:val="00AAA5" w:themeColor="accent3"/>
      <w:sz w:val="18"/>
      <w:szCs w:val="20"/>
      <w:u w:val="single"/>
    </w:rPr>
  </w:style>
  <w:style w:type="character" w:styleId="UnresolvedMention">
    <w:name w:val="Unresolved Mention"/>
    <w:basedOn w:val="DefaultParagraphFont"/>
    <w:uiPriority w:val="99"/>
    <w:semiHidden/>
    <w:unhideWhenUsed/>
    <w:rsid w:val="006569FB"/>
    <w:rPr>
      <w:color w:val="605E5C"/>
      <w:shd w:val="clear" w:color="auto" w:fill="E1DFDD"/>
    </w:rPr>
  </w:style>
  <w:style w:type="paragraph" w:customStyle="1" w:styleId="Bullet3">
    <w:name w:val="Bullet 3"/>
    <w:basedOn w:val="Bullet2"/>
    <w:qFormat/>
    <w:rsid w:val="001221B1"/>
    <w:pPr>
      <w:numPr>
        <w:numId w:val="21"/>
      </w:numPr>
    </w:pPr>
  </w:style>
  <w:style w:type="numbering" w:customStyle="1" w:styleId="CurrentList13">
    <w:name w:val="Current List13"/>
    <w:uiPriority w:val="99"/>
    <w:rsid w:val="001221B1"/>
    <w:pPr>
      <w:numPr>
        <w:numId w:val="20"/>
      </w:numPr>
    </w:pPr>
  </w:style>
  <w:style w:type="numbering" w:customStyle="1" w:styleId="CurrentList14">
    <w:name w:val="Current List14"/>
    <w:uiPriority w:val="99"/>
    <w:rsid w:val="001221B1"/>
    <w:pPr>
      <w:numPr>
        <w:numId w:val="22"/>
      </w:numPr>
    </w:pPr>
  </w:style>
  <w:style w:type="paragraph" w:styleId="Header">
    <w:name w:val="header"/>
    <w:basedOn w:val="Normal"/>
    <w:link w:val="HeaderChar"/>
    <w:uiPriority w:val="99"/>
    <w:unhideWhenUsed/>
    <w:rsid w:val="004B2669"/>
    <w:pPr>
      <w:tabs>
        <w:tab w:val="center" w:pos="4513"/>
        <w:tab w:val="right" w:pos="9026"/>
      </w:tabs>
      <w:spacing w:before="0" w:after="0"/>
    </w:pPr>
  </w:style>
  <w:style w:type="character" w:customStyle="1" w:styleId="HeaderChar">
    <w:name w:val="Header Char"/>
    <w:basedOn w:val="DefaultParagraphFont"/>
    <w:link w:val="Header"/>
    <w:uiPriority w:val="99"/>
    <w:rsid w:val="004B2669"/>
    <w:rPr>
      <w:rFonts w:ascii="VIC" w:hAnsi="VIC"/>
      <w:sz w:val="20"/>
    </w:rPr>
  </w:style>
  <w:style w:type="paragraph" w:styleId="NoSpacing">
    <w:name w:val="No Spacing"/>
    <w:link w:val="NoSpacingChar"/>
    <w:uiPriority w:val="1"/>
    <w:qFormat/>
    <w:rsid w:val="004B2669"/>
    <w:rPr>
      <w:rFonts w:eastAsiaTheme="minorEastAsia"/>
      <w:sz w:val="22"/>
      <w:szCs w:val="22"/>
      <w:lang w:val="en-US" w:eastAsia="zh-CN"/>
    </w:rPr>
  </w:style>
  <w:style w:type="character" w:customStyle="1" w:styleId="NoSpacingChar">
    <w:name w:val="No Spacing Char"/>
    <w:basedOn w:val="DefaultParagraphFont"/>
    <w:link w:val="NoSpacing"/>
    <w:uiPriority w:val="1"/>
    <w:rsid w:val="004B2669"/>
    <w:rPr>
      <w:rFonts w:eastAsiaTheme="minorEastAsia"/>
      <w:sz w:val="22"/>
      <w:szCs w:val="22"/>
      <w:lang w:val="en-US" w:eastAsia="zh-CN"/>
    </w:rPr>
  </w:style>
  <w:style w:type="paragraph" w:customStyle="1" w:styleId="Titleofdocument">
    <w:name w:val="Title of document"/>
    <w:basedOn w:val="Heading1"/>
    <w:qFormat/>
    <w:rsid w:val="00E22056"/>
    <w:pPr>
      <w:spacing w:after="120"/>
    </w:pPr>
  </w:style>
  <w:style w:type="paragraph" w:customStyle="1" w:styleId="Subtitleofdocument">
    <w:name w:val="Subtitle of document"/>
    <w:basedOn w:val="Heading2"/>
    <w:qFormat/>
    <w:rsid w:val="00D81E98"/>
    <w:pPr>
      <w:spacing w:before="0" w:after="600"/>
    </w:pPr>
    <w:rPr>
      <w:rFonts w:ascii="VIC SemiBold" w:hAnsi="VIC SemiBold"/>
    </w:rPr>
  </w:style>
  <w:style w:type="character" w:styleId="CommentReference">
    <w:name w:val="annotation reference"/>
    <w:basedOn w:val="DefaultParagraphFont"/>
    <w:uiPriority w:val="99"/>
    <w:semiHidden/>
    <w:unhideWhenUsed/>
    <w:rsid w:val="008A2102"/>
    <w:rPr>
      <w:sz w:val="16"/>
      <w:szCs w:val="16"/>
    </w:rPr>
  </w:style>
  <w:style w:type="paragraph" w:styleId="CommentText">
    <w:name w:val="annotation text"/>
    <w:basedOn w:val="Normal"/>
    <w:link w:val="CommentTextChar"/>
    <w:uiPriority w:val="99"/>
    <w:semiHidden/>
    <w:unhideWhenUsed/>
    <w:rsid w:val="008A2102"/>
    <w:rPr>
      <w:szCs w:val="20"/>
    </w:rPr>
  </w:style>
  <w:style w:type="character" w:customStyle="1" w:styleId="CommentTextChar">
    <w:name w:val="Comment Text Char"/>
    <w:basedOn w:val="DefaultParagraphFont"/>
    <w:link w:val="CommentText"/>
    <w:uiPriority w:val="99"/>
    <w:semiHidden/>
    <w:rsid w:val="008A2102"/>
    <w:rPr>
      <w:rFonts w:ascii="VIC" w:hAnsi="VIC"/>
      <w:sz w:val="20"/>
      <w:szCs w:val="20"/>
    </w:rPr>
  </w:style>
  <w:style w:type="paragraph" w:styleId="CommentSubject">
    <w:name w:val="annotation subject"/>
    <w:basedOn w:val="CommentText"/>
    <w:next w:val="CommentText"/>
    <w:link w:val="CommentSubjectChar"/>
    <w:uiPriority w:val="99"/>
    <w:semiHidden/>
    <w:unhideWhenUsed/>
    <w:rsid w:val="008A2102"/>
    <w:rPr>
      <w:b/>
      <w:bCs/>
    </w:rPr>
  </w:style>
  <w:style w:type="character" w:customStyle="1" w:styleId="CommentSubjectChar">
    <w:name w:val="Comment Subject Char"/>
    <w:basedOn w:val="CommentTextChar"/>
    <w:link w:val="CommentSubject"/>
    <w:uiPriority w:val="99"/>
    <w:semiHidden/>
    <w:rsid w:val="008A2102"/>
    <w:rPr>
      <w:rFonts w:ascii="VIC" w:hAnsi="VIC"/>
      <w:b/>
      <w:bCs/>
      <w:sz w:val="20"/>
      <w:szCs w:val="20"/>
    </w:rPr>
  </w:style>
  <w:style w:type="character" w:customStyle="1" w:styleId="Heading4Char">
    <w:name w:val="Heading 4 Char"/>
    <w:basedOn w:val="DefaultParagraphFont"/>
    <w:link w:val="Heading4"/>
    <w:uiPriority w:val="9"/>
    <w:semiHidden/>
    <w:rsid w:val="00CC525D"/>
    <w:rPr>
      <w:rFonts w:asciiTheme="majorHAnsi" w:eastAsiaTheme="majorEastAsia" w:hAnsiTheme="majorHAnsi" w:cstheme="majorBidi"/>
      <w:i/>
      <w:iCs/>
      <w:color w:val="052330" w:themeColor="accent1" w:themeShade="BF"/>
      <w:sz w:val="20"/>
    </w:rPr>
  </w:style>
  <w:style w:type="character" w:customStyle="1" w:styleId="Heading5Char">
    <w:name w:val="Heading 5 Char"/>
    <w:basedOn w:val="DefaultParagraphFont"/>
    <w:link w:val="Heading5"/>
    <w:uiPriority w:val="9"/>
    <w:semiHidden/>
    <w:rsid w:val="00CC525D"/>
    <w:rPr>
      <w:rFonts w:asciiTheme="majorHAnsi" w:eastAsiaTheme="majorEastAsia" w:hAnsiTheme="majorHAnsi" w:cstheme="majorBidi"/>
      <w:color w:val="052330" w:themeColor="accent1" w:themeShade="BF"/>
      <w:sz w:val="20"/>
    </w:rPr>
  </w:style>
  <w:style w:type="character" w:customStyle="1" w:styleId="Heading6Char">
    <w:name w:val="Heading 6 Char"/>
    <w:basedOn w:val="DefaultParagraphFont"/>
    <w:link w:val="Heading6"/>
    <w:uiPriority w:val="9"/>
    <w:semiHidden/>
    <w:rsid w:val="00CC525D"/>
    <w:rPr>
      <w:rFonts w:asciiTheme="majorHAnsi" w:eastAsiaTheme="majorEastAsia" w:hAnsiTheme="majorHAnsi" w:cstheme="majorBidi"/>
      <w:color w:val="031720" w:themeColor="accent1" w:themeShade="7F"/>
      <w:sz w:val="20"/>
    </w:rPr>
  </w:style>
  <w:style w:type="character" w:customStyle="1" w:styleId="Heading7Char">
    <w:name w:val="Heading 7 Char"/>
    <w:basedOn w:val="DefaultParagraphFont"/>
    <w:link w:val="Heading7"/>
    <w:uiPriority w:val="9"/>
    <w:semiHidden/>
    <w:rsid w:val="00CC525D"/>
    <w:rPr>
      <w:rFonts w:asciiTheme="majorHAnsi" w:eastAsiaTheme="majorEastAsia" w:hAnsiTheme="majorHAnsi" w:cstheme="majorBidi"/>
      <w:i/>
      <w:iCs/>
      <w:color w:val="031720" w:themeColor="accent1" w:themeShade="7F"/>
      <w:sz w:val="20"/>
    </w:rPr>
  </w:style>
  <w:style w:type="paragraph" w:styleId="Caption">
    <w:name w:val="caption"/>
    <w:basedOn w:val="Normal"/>
    <w:next w:val="Normal"/>
    <w:uiPriority w:val="35"/>
    <w:unhideWhenUsed/>
    <w:qFormat/>
    <w:rsid w:val="0097756D"/>
    <w:pPr>
      <w:spacing w:before="0" w:after="200"/>
    </w:pPr>
    <w:rPr>
      <w:i/>
      <w:iCs/>
      <w:color w:val="424242" w:themeColor="text2"/>
      <w:sz w:val="18"/>
      <w:szCs w:val="18"/>
    </w:rPr>
  </w:style>
  <w:style w:type="paragraph" w:customStyle="1" w:styleId="xmsonormal">
    <w:name w:val="x_msonormal"/>
    <w:basedOn w:val="Normal"/>
    <w:rsid w:val="005A5869"/>
    <w:pPr>
      <w:spacing w:before="100" w:beforeAutospacing="1" w:after="100" w:afterAutospacing="1"/>
    </w:pPr>
    <w:rPr>
      <w:rFonts w:ascii="Times New Roman" w:eastAsia="Times New Roman" w:hAnsi="Times New Roman" w:cs="Times New Roman"/>
      <w:sz w:val="24"/>
      <w:lang w:eastAsia="en-GB"/>
    </w:rPr>
  </w:style>
  <w:style w:type="paragraph" w:customStyle="1" w:styleId="SectionTitle">
    <w:name w:val="Section Title"/>
    <w:basedOn w:val="Normal"/>
    <w:next w:val="Normal"/>
    <w:link w:val="SectionTitleChar"/>
    <w:qFormat/>
    <w:rsid w:val="00F52F55"/>
    <w:pPr>
      <w:spacing w:before="0" w:after="360" w:line="264" w:lineRule="auto"/>
      <w:outlineLvl w:val="0"/>
    </w:pPr>
    <w:rPr>
      <w:rFonts w:ascii="Arial" w:eastAsia="Times New Roman" w:hAnsi="Arial" w:cs="Times New Roman"/>
      <w:b/>
      <w:color w:val="100249"/>
      <w:sz w:val="48"/>
      <w:szCs w:val="32"/>
      <w:lang w:eastAsia="en-GB"/>
    </w:rPr>
  </w:style>
  <w:style w:type="character" w:customStyle="1" w:styleId="SectionTitleChar">
    <w:name w:val="Section Title Char"/>
    <w:link w:val="SectionTitle"/>
    <w:rsid w:val="00F52F55"/>
    <w:rPr>
      <w:rFonts w:ascii="Arial" w:eastAsia="Times New Roman" w:hAnsi="Arial" w:cs="Times New Roman"/>
      <w:b/>
      <w:color w:val="100249"/>
      <w:sz w:val="48"/>
      <w:szCs w:val="32"/>
      <w:lang w:eastAsia="en-GB"/>
    </w:rPr>
  </w:style>
  <w:style w:type="paragraph" w:customStyle="1" w:styleId="TableHeading2">
    <w:name w:val="Table Heading 2"/>
    <w:basedOn w:val="Normal"/>
    <w:qFormat/>
    <w:rsid w:val="00F52F55"/>
    <w:pPr>
      <w:spacing w:before="0" w:after="0" w:line="264" w:lineRule="auto"/>
    </w:pPr>
    <w:rPr>
      <w:rFonts w:ascii="Arial" w:eastAsia="Arial" w:hAnsi="Arial" w:cs="Times New Roman"/>
      <w:b/>
      <w:color w:val="782B90"/>
      <w:sz w:val="22"/>
      <w:szCs w:val="22"/>
      <w:lang w:val="en-GB" w:eastAsia="en-GB"/>
    </w:rPr>
  </w:style>
  <w:style w:type="paragraph" w:styleId="ListBullet">
    <w:name w:val="List Bullet"/>
    <w:basedOn w:val="Normal"/>
    <w:uiPriority w:val="99"/>
    <w:unhideWhenUsed/>
    <w:qFormat/>
    <w:rsid w:val="00F52F55"/>
    <w:pPr>
      <w:numPr>
        <w:numId w:val="23"/>
      </w:numPr>
      <w:spacing w:before="0" w:after="120" w:line="264" w:lineRule="auto"/>
    </w:pPr>
    <w:rPr>
      <w:rFonts w:ascii="Arial" w:eastAsia="Arial" w:hAnsi="Arial" w:cs="Times New Roman"/>
      <w:color w:val="100249"/>
      <w:sz w:val="22"/>
      <w:szCs w:val="22"/>
      <w:lang w:eastAsia="en-GB"/>
    </w:rPr>
  </w:style>
  <w:style w:type="paragraph" w:styleId="ListBullet2">
    <w:name w:val="List Bullet 2"/>
    <w:basedOn w:val="Normal"/>
    <w:uiPriority w:val="99"/>
    <w:unhideWhenUsed/>
    <w:qFormat/>
    <w:rsid w:val="00F52F55"/>
    <w:pPr>
      <w:numPr>
        <w:ilvl w:val="1"/>
        <w:numId w:val="23"/>
      </w:numPr>
      <w:spacing w:before="0" w:after="160" w:line="264" w:lineRule="auto"/>
    </w:pPr>
    <w:rPr>
      <w:rFonts w:ascii="Arial" w:eastAsia="Arial" w:hAnsi="Arial" w:cs="Times New Roman"/>
      <w:color w:val="100249"/>
      <w:sz w:val="22"/>
      <w:szCs w:val="22"/>
      <w:lang w:eastAsia="en-GB"/>
    </w:rPr>
  </w:style>
  <w:style w:type="paragraph" w:customStyle="1" w:styleId="TealHeading1">
    <w:name w:val="Teal Heading 1"/>
    <w:basedOn w:val="Heading1"/>
    <w:next w:val="Normal"/>
    <w:link w:val="TealHeading1Char"/>
    <w:qFormat/>
    <w:rsid w:val="00F52F55"/>
    <w:pPr>
      <w:spacing w:before="240" w:after="120" w:line="264" w:lineRule="auto"/>
      <w:outlineLvl w:val="1"/>
    </w:pPr>
    <w:rPr>
      <w:rFonts w:ascii="Arial" w:eastAsia="Times New Roman" w:hAnsi="Arial" w:cs="Times New Roman"/>
      <w:color w:val="00BAC0"/>
      <w:sz w:val="36"/>
      <w:lang w:eastAsia="en-GB"/>
    </w:rPr>
  </w:style>
  <w:style w:type="character" w:customStyle="1" w:styleId="TealHeading1Char">
    <w:name w:val="Teal Heading 1 Char"/>
    <w:link w:val="TealHeading1"/>
    <w:rsid w:val="00F52F55"/>
    <w:rPr>
      <w:rFonts w:ascii="Arial" w:eastAsia="Times New Roman" w:hAnsi="Arial" w:cs="Times New Roman"/>
      <w:b/>
      <w:color w:val="00BAC0"/>
      <w:sz w:val="36"/>
      <w:szCs w:val="32"/>
      <w:lang w:eastAsia="en-GB"/>
    </w:rPr>
  </w:style>
  <w:style w:type="paragraph" w:customStyle="1" w:styleId="ContactWhite">
    <w:name w:val="Contact White"/>
    <w:basedOn w:val="Normal"/>
    <w:link w:val="ContactWhiteChar"/>
    <w:qFormat/>
    <w:rsid w:val="00F52F55"/>
    <w:pPr>
      <w:spacing w:before="0" w:after="280" w:line="264" w:lineRule="auto"/>
    </w:pPr>
    <w:rPr>
      <w:rFonts w:ascii="Arial" w:eastAsia="Arial" w:hAnsi="Arial" w:cs="Times New Roman"/>
      <w:iCs/>
      <w:color w:val="FFFFFF"/>
      <w:sz w:val="14"/>
      <w:szCs w:val="18"/>
      <w:lang w:eastAsia="en-GB"/>
    </w:rPr>
  </w:style>
  <w:style w:type="character" w:customStyle="1" w:styleId="ContactWhiteChar">
    <w:name w:val="Contact White Char"/>
    <w:link w:val="ContactWhite"/>
    <w:rsid w:val="00F52F55"/>
    <w:rPr>
      <w:rFonts w:ascii="Arial" w:eastAsia="Arial" w:hAnsi="Arial" w:cs="Times New Roman"/>
      <w:iCs/>
      <w:color w:val="FFFFFF"/>
      <w:sz w:val="14"/>
      <w:szCs w:val="18"/>
      <w:lang w:eastAsia="en-GB"/>
    </w:rPr>
  </w:style>
  <w:style w:type="paragraph" w:styleId="ListParagraph">
    <w:name w:val="List Paragraph"/>
    <w:basedOn w:val="Normal"/>
    <w:uiPriority w:val="34"/>
    <w:qFormat/>
    <w:rsid w:val="00F52F55"/>
    <w:pPr>
      <w:spacing w:before="0" w:line="264" w:lineRule="auto"/>
      <w:ind w:left="720"/>
      <w:contextualSpacing/>
    </w:pPr>
    <w:rPr>
      <w:rFonts w:ascii="Arial" w:eastAsia="Arial" w:hAnsi="Arial" w:cs="Times New Roman"/>
      <w:color w:val="100249"/>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45070">
      <w:bodyDiv w:val="1"/>
      <w:marLeft w:val="0"/>
      <w:marRight w:val="0"/>
      <w:marTop w:val="0"/>
      <w:marBottom w:val="0"/>
      <w:divBdr>
        <w:top w:val="none" w:sz="0" w:space="0" w:color="auto"/>
        <w:left w:val="none" w:sz="0" w:space="0" w:color="auto"/>
        <w:bottom w:val="none" w:sz="0" w:space="0" w:color="auto"/>
        <w:right w:val="none" w:sz="0" w:space="0" w:color="auto"/>
      </w:divBdr>
      <w:divsChild>
        <w:div w:id="514001635">
          <w:marLeft w:val="0"/>
          <w:marRight w:val="0"/>
          <w:marTop w:val="0"/>
          <w:marBottom w:val="0"/>
          <w:divBdr>
            <w:top w:val="none" w:sz="0" w:space="0" w:color="auto"/>
            <w:left w:val="none" w:sz="0" w:space="0" w:color="auto"/>
            <w:bottom w:val="none" w:sz="0" w:space="0" w:color="auto"/>
            <w:right w:val="none" w:sz="0" w:space="0" w:color="auto"/>
          </w:divBdr>
        </w:div>
        <w:div w:id="554893581">
          <w:marLeft w:val="0"/>
          <w:marRight w:val="0"/>
          <w:marTop w:val="0"/>
          <w:marBottom w:val="0"/>
          <w:divBdr>
            <w:top w:val="none" w:sz="0" w:space="0" w:color="auto"/>
            <w:left w:val="none" w:sz="0" w:space="0" w:color="auto"/>
            <w:bottom w:val="none" w:sz="0" w:space="0" w:color="auto"/>
            <w:right w:val="none" w:sz="0" w:space="0" w:color="auto"/>
          </w:divBdr>
        </w:div>
      </w:divsChild>
    </w:div>
    <w:div w:id="1912959085">
      <w:bodyDiv w:val="1"/>
      <w:marLeft w:val="0"/>
      <w:marRight w:val="0"/>
      <w:marTop w:val="0"/>
      <w:marBottom w:val="0"/>
      <w:divBdr>
        <w:top w:val="none" w:sz="0" w:space="0" w:color="auto"/>
        <w:left w:val="none" w:sz="0" w:space="0" w:color="auto"/>
        <w:bottom w:val="none" w:sz="0" w:space="0" w:color="auto"/>
        <w:right w:val="none" w:sz="0" w:space="0" w:color="auto"/>
      </w:divBdr>
      <w:divsChild>
        <w:div w:id="94905035">
          <w:marLeft w:val="0"/>
          <w:marRight w:val="0"/>
          <w:marTop w:val="0"/>
          <w:marBottom w:val="0"/>
          <w:divBdr>
            <w:top w:val="none" w:sz="0" w:space="0" w:color="auto"/>
            <w:left w:val="none" w:sz="0" w:space="0" w:color="auto"/>
            <w:bottom w:val="none" w:sz="0" w:space="0" w:color="auto"/>
            <w:right w:val="none" w:sz="0" w:space="0" w:color="auto"/>
          </w:divBdr>
        </w:div>
        <w:div w:id="165355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sminedeboni/Downloads/OneDrive_1_06-10-2022/A.%20Accessible%20document%20-%20GP%20Planning%20Tool%201.dotx" TargetMode="External"/></Relationships>
</file>

<file path=word/theme/theme1.xml><?xml version="1.0" encoding="utf-8"?>
<a:theme xmlns:a="http://schemas.openxmlformats.org/drawingml/2006/main" name="CreativeVic">
  <a:themeElements>
    <a:clrScheme name="CV_TEAL">
      <a:dk1>
        <a:srgbClr val="000000"/>
      </a:dk1>
      <a:lt1>
        <a:srgbClr val="FFFFFF"/>
      </a:lt1>
      <a:dk2>
        <a:srgbClr val="424242"/>
      </a:dk2>
      <a:lt2>
        <a:srgbClr val="D5D5D5"/>
      </a:lt2>
      <a:accent1>
        <a:srgbClr val="073041"/>
      </a:accent1>
      <a:accent2>
        <a:srgbClr val="006864"/>
      </a:accent2>
      <a:accent3>
        <a:srgbClr val="00AAA5"/>
      </a:accent3>
      <a:accent4>
        <a:srgbClr val="28BEC6"/>
      </a:accent4>
      <a:accent5>
        <a:srgbClr val="97D5C9"/>
      </a:accent5>
      <a:accent6>
        <a:srgbClr val="CBEAE3"/>
      </a:accent6>
      <a:hlink>
        <a:srgbClr val="00AAA5"/>
      </a:hlink>
      <a:folHlink>
        <a:srgbClr val="28BE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EATIVE VICTORIA" id="{210C3121-1E35-184C-9B29-03E4272E694A}" vid="{2901167A-79B2-434A-965A-C47BD28E1F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e5a4f0-c765-4a63-b034-087ee65b541c" xsi:nil="true"/>
    <lcf76f155ced4ddcb4097134ff3c332f xmlns="d5f2ce1a-8443-40f8-9688-b3a4c3c2836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EAB1993241644809751BE2EE1AE1C" ma:contentTypeVersion="16" ma:contentTypeDescription="Create a new document." ma:contentTypeScope="" ma:versionID="2603bf17456b9a05856b41d941e493da">
  <xsd:schema xmlns:xsd="http://www.w3.org/2001/XMLSchema" xmlns:xs="http://www.w3.org/2001/XMLSchema" xmlns:p="http://schemas.microsoft.com/office/2006/metadata/properties" xmlns:ns2="d5f2ce1a-8443-40f8-9688-b3a4c3c2836c" xmlns:ns3="c9e5a4f0-c765-4a63-b034-087ee65b541c" targetNamespace="http://schemas.microsoft.com/office/2006/metadata/properties" ma:root="true" ma:fieldsID="187757542402a65b38dee9274abcb470" ns2:_="" ns3:_="">
    <xsd:import namespace="d5f2ce1a-8443-40f8-9688-b3a4c3c2836c"/>
    <xsd:import namespace="c9e5a4f0-c765-4a63-b034-087ee65b54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2ce1a-8443-40f8-9688-b3a4c3c28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5a4f0-c765-4a63-b034-087ee65b5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beb6d3-de51-4f17-88f3-07642959c0ea}" ma:internalName="TaxCatchAll" ma:showField="CatchAllData" ma:web="c9e5a4f0-c765-4a63-b034-087ee65b5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09BCE-D283-4545-A085-604623BC3D44}">
  <ds:schemaRefs>
    <ds:schemaRef ds:uri="http://schemas.microsoft.com/sharepoint/v3/contenttype/forms"/>
  </ds:schemaRefs>
</ds:datastoreItem>
</file>

<file path=customXml/itemProps2.xml><?xml version="1.0" encoding="utf-8"?>
<ds:datastoreItem xmlns:ds="http://schemas.openxmlformats.org/officeDocument/2006/customXml" ds:itemID="{C20398B3-74F0-4A71-872B-96592D142E81}">
  <ds:schemaRefs>
    <ds:schemaRef ds:uri="http://schemas.microsoft.com/office/2006/metadata/properties"/>
    <ds:schemaRef ds:uri="http://schemas.microsoft.com/office/infopath/2007/PartnerControls"/>
    <ds:schemaRef ds:uri="c9e5a4f0-c765-4a63-b034-087ee65b541c"/>
    <ds:schemaRef ds:uri="bd608b7a-575f-4dc6-a003-b4fb9cb9e8e0"/>
  </ds:schemaRefs>
</ds:datastoreItem>
</file>

<file path=customXml/itemProps3.xml><?xml version="1.0" encoding="utf-8"?>
<ds:datastoreItem xmlns:ds="http://schemas.openxmlformats.org/officeDocument/2006/customXml" ds:itemID="{08078487-E031-6146-9D93-963B8851ED93}">
  <ds:schemaRefs>
    <ds:schemaRef ds:uri="http://schemas.openxmlformats.org/officeDocument/2006/bibliography"/>
  </ds:schemaRefs>
</ds:datastoreItem>
</file>

<file path=customXml/itemProps4.xml><?xml version="1.0" encoding="utf-8"?>
<ds:datastoreItem xmlns:ds="http://schemas.openxmlformats.org/officeDocument/2006/customXml" ds:itemID="{F8E54AC2-2FDD-484F-9F95-30E56A4AE6F7}"/>
</file>

<file path=docProps/app.xml><?xml version="1.0" encoding="utf-8"?>
<Properties xmlns="http://schemas.openxmlformats.org/officeDocument/2006/extended-properties" xmlns:vt="http://schemas.openxmlformats.org/officeDocument/2006/docPropsVTypes">
  <Template>A. Accessible document - GP Planning Tool 1.dotx</Template>
  <TotalTime>2</TotalTime>
  <Pages>6</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Links>
    <vt:vector size="60" baseType="variant">
      <vt:variant>
        <vt:i4>4456473</vt:i4>
      </vt:variant>
      <vt:variant>
        <vt:i4>51</vt:i4>
      </vt:variant>
      <vt:variant>
        <vt:i4>0</vt:i4>
      </vt:variant>
      <vt:variant>
        <vt:i4>5</vt:i4>
      </vt:variant>
      <vt:variant>
        <vt:lpwstr>https://creative.vic.gov.au/</vt:lpwstr>
      </vt:variant>
      <vt:variant>
        <vt:lpwstr/>
      </vt:variant>
      <vt:variant>
        <vt:i4>5701735</vt:i4>
      </vt:variant>
      <vt:variant>
        <vt:i4>48</vt:i4>
      </vt:variant>
      <vt:variant>
        <vt:i4>0</vt:i4>
      </vt:variant>
      <vt:variant>
        <vt:i4>5</vt:i4>
      </vt:variant>
      <vt:variant>
        <vt:lpwstr>mailto:info@creative.vic.gov.au</vt:lpwstr>
      </vt:variant>
      <vt:variant>
        <vt:lpwstr/>
      </vt:variant>
      <vt:variant>
        <vt:i4>2687083</vt:i4>
      </vt:variant>
      <vt:variant>
        <vt:i4>45</vt:i4>
      </vt:variant>
      <vt:variant>
        <vt:i4>0</vt:i4>
      </vt:variant>
      <vt:variant>
        <vt:i4>5</vt:i4>
      </vt:variant>
      <vt:variant>
        <vt:lpwstr>mailto:https://creativecommons.org/ licenses/by/3.0/au</vt:lpwstr>
      </vt:variant>
      <vt:variant>
        <vt:lpwstr/>
      </vt:variant>
      <vt:variant>
        <vt:i4>1310768</vt:i4>
      </vt:variant>
      <vt:variant>
        <vt:i4>38</vt:i4>
      </vt:variant>
      <vt:variant>
        <vt:i4>0</vt:i4>
      </vt:variant>
      <vt:variant>
        <vt:i4>5</vt:i4>
      </vt:variant>
      <vt:variant>
        <vt:lpwstr/>
      </vt:variant>
      <vt:variant>
        <vt:lpwstr>_Toc103172504</vt:lpwstr>
      </vt:variant>
      <vt:variant>
        <vt:i4>1310768</vt:i4>
      </vt:variant>
      <vt:variant>
        <vt:i4>32</vt:i4>
      </vt:variant>
      <vt:variant>
        <vt:i4>0</vt:i4>
      </vt:variant>
      <vt:variant>
        <vt:i4>5</vt:i4>
      </vt:variant>
      <vt:variant>
        <vt:lpwstr/>
      </vt:variant>
      <vt:variant>
        <vt:lpwstr>_Toc103172503</vt:lpwstr>
      </vt:variant>
      <vt:variant>
        <vt:i4>1310768</vt:i4>
      </vt:variant>
      <vt:variant>
        <vt:i4>26</vt:i4>
      </vt:variant>
      <vt:variant>
        <vt:i4>0</vt:i4>
      </vt:variant>
      <vt:variant>
        <vt:i4>5</vt:i4>
      </vt:variant>
      <vt:variant>
        <vt:lpwstr/>
      </vt:variant>
      <vt:variant>
        <vt:lpwstr>_Toc103172502</vt:lpwstr>
      </vt:variant>
      <vt:variant>
        <vt:i4>1310768</vt:i4>
      </vt:variant>
      <vt:variant>
        <vt:i4>20</vt:i4>
      </vt:variant>
      <vt:variant>
        <vt:i4>0</vt:i4>
      </vt:variant>
      <vt:variant>
        <vt:i4>5</vt:i4>
      </vt:variant>
      <vt:variant>
        <vt:lpwstr/>
      </vt:variant>
      <vt:variant>
        <vt:lpwstr>_Toc103172501</vt:lpwstr>
      </vt:variant>
      <vt:variant>
        <vt:i4>1310768</vt:i4>
      </vt:variant>
      <vt:variant>
        <vt:i4>14</vt:i4>
      </vt:variant>
      <vt:variant>
        <vt:i4>0</vt:i4>
      </vt:variant>
      <vt:variant>
        <vt:i4>5</vt:i4>
      </vt:variant>
      <vt:variant>
        <vt:lpwstr/>
      </vt:variant>
      <vt:variant>
        <vt:lpwstr>_Toc103172500</vt:lpwstr>
      </vt:variant>
      <vt:variant>
        <vt:i4>1900593</vt:i4>
      </vt:variant>
      <vt:variant>
        <vt:i4>8</vt:i4>
      </vt:variant>
      <vt:variant>
        <vt:i4>0</vt:i4>
      </vt:variant>
      <vt:variant>
        <vt:i4>5</vt:i4>
      </vt:variant>
      <vt:variant>
        <vt:lpwstr/>
      </vt:variant>
      <vt:variant>
        <vt:lpwstr>_Toc103172499</vt:lpwstr>
      </vt:variant>
      <vt:variant>
        <vt:i4>1900593</vt:i4>
      </vt:variant>
      <vt:variant>
        <vt:i4>2</vt:i4>
      </vt:variant>
      <vt:variant>
        <vt:i4>0</vt:i4>
      </vt:variant>
      <vt:variant>
        <vt:i4>5</vt:i4>
      </vt:variant>
      <vt:variant>
        <vt:lpwstr/>
      </vt:variant>
      <vt:variant>
        <vt:lpwstr>_Toc103172498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Jasmine E De Boni (DJPR)</cp:lastModifiedBy>
  <cp:revision>2</cp:revision>
  <dcterms:created xsi:type="dcterms:W3CDTF">2022-10-06T01:43:00Z</dcterms:created>
  <dcterms:modified xsi:type="dcterms:W3CDTF">2022-10-06T01:47:00Z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0x01010061DEAB1993241644809751BE2EE1AE1C</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y fmtid="{D5CDD505-2E9C-101B-9397-08002B2CF9AE}" pid="9" name="MSIP_Label_d00a4df9-c942-4b09-b23a-6c1023f6de27_Enabled">
    <vt:lpwstr>true</vt:lpwstr>
  </property>
  <property fmtid="{D5CDD505-2E9C-101B-9397-08002B2CF9AE}" pid="10" name="MSIP_Label_d00a4df9-c942-4b09-b23a-6c1023f6de27_SetDate">
    <vt:lpwstr>2022-10-05T22:19:12Z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b80285fe-864b-41ad-a7bf-0994edb92ac6</vt:lpwstr>
  </property>
  <property fmtid="{D5CDD505-2E9C-101B-9397-08002B2CF9AE}" pid="15" name="MSIP_Label_d00a4df9-c942-4b09-b23a-6c1023f6de27_ContentBits">
    <vt:lpwstr>3</vt:lpwstr>
  </property>
</Properties>
</file>